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11" w:rsidRPr="001B6B2B" w:rsidRDefault="00774D7D" w:rsidP="001D6C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20pt;margin-top:-18.05pt;width:41.6pt;height:48.8pt;z-index:251662336;mso-wrap-distance-left:9.05pt;mso-wrap-distance-right:9.05pt" filled="t">
            <v:fill color2="black"/>
            <v:imagedata r:id="rId7" o:title=""/>
            <w10:wrap type="topAndBottom"/>
          </v:shape>
          <o:OLEObject Type="Embed" ProgID="Word.Picture.8" ShapeID="_x0000_s1029" DrawAspect="Content" ObjectID="_1585028074" r:id="rId8"/>
        </w:pict>
      </w:r>
      <w:r w:rsidR="001D6C1E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</w:t>
      </w:r>
      <w:r w:rsidR="00E91D10">
        <w:rPr>
          <w:rFonts w:ascii="Times New Roman" w:hAnsi="Times New Roman" w:cs="Times New Roman"/>
          <w:b/>
          <w:noProof/>
          <w:sz w:val="28"/>
          <w:szCs w:val="28"/>
        </w:rPr>
        <w:t>РАСПОРЯЖЕНИЕ</w:t>
      </w:r>
    </w:p>
    <w:p w:rsidR="00A23D11" w:rsidRPr="001B6B2B" w:rsidRDefault="00A23D11" w:rsidP="009922A2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B2B">
        <w:rPr>
          <w:rFonts w:ascii="Times New Roman" w:hAnsi="Times New Roman" w:cs="Times New Roman"/>
          <w:b/>
          <w:sz w:val="28"/>
          <w:szCs w:val="28"/>
        </w:rPr>
        <w:t>АДМИНИСТРАЦИИ ПРИЛЕПЕНСКОГО СЕЛЬСКОГО</w:t>
      </w:r>
    </w:p>
    <w:p w:rsidR="00A23D11" w:rsidRPr="001B6B2B" w:rsidRDefault="00A23D11" w:rsidP="009922A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B2B"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 «ЧЕРНЯНСКИЙ РАЙОН» БЕЛГОРОДСКОЙ ОБЛАСТИ</w:t>
      </w:r>
    </w:p>
    <w:p w:rsidR="001D6C1E" w:rsidRDefault="001D6C1E" w:rsidP="00A23D1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3D11" w:rsidRDefault="00A23D11" w:rsidP="00A23D1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09 апреля  2018</w:t>
      </w:r>
      <w:r w:rsidRPr="001B6B2B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Pr="001B6B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91D1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9922A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5B684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2786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204F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0C6C">
        <w:rPr>
          <w:rFonts w:ascii="Times New Roman" w:eastAsia="Times New Roman" w:hAnsi="Times New Roman" w:cs="Times New Roman"/>
          <w:b/>
          <w:sz w:val="28"/>
          <w:szCs w:val="28"/>
        </w:rPr>
        <w:t xml:space="preserve">  № 32</w:t>
      </w:r>
      <w:r w:rsidR="00DB10BE">
        <w:rPr>
          <w:rFonts w:ascii="Times New Roman" w:eastAsia="Times New Roman" w:hAnsi="Times New Roman" w:cs="Times New Roman"/>
          <w:b/>
          <w:sz w:val="28"/>
          <w:szCs w:val="28"/>
        </w:rPr>
        <w:t>-р</w:t>
      </w:r>
    </w:p>
    <w:p w:rsidR="00A23D11" w:rsidRPr="001B6B2B" w:rsidRDefault="00A23D11" w:rsidP="00A23D1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684D" w:rsidRDefault="00A23D11" w:rsidP="005B68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D11">
        <w:rPr>
          <w:rFonts w:ascii="Times New Roman" w:hAnsi="Times New Roman" w:cs="Times New Roman"/>
          <w:b/>
          <w:sz w:val="28"/>
          <w:szCs w:val="28"/>
        </w:rPr>
        <w:t>О</w:t>
      </w:r>
      <w:r w:rsidR="00E91D10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5B684D">
        <w:rPr>
          <w:rFonts w:ascii="Times New Roman" w:hAnsi="Times New Roman" w:cs="Times New Roman"/>
          <w:b/>
          <w:sz w:val="28"/>
          <w:szCs w:val="28"/>
        </w:rPr>
        <w:t xml:space="preserve">усилении охраны лесов </w:t>
      </w:r>
    </w:p>
    <w:p w:rsidR="005B684D" w:rsidRDefault="005B684D" w:rsidP="005B68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Прилепенского сельского </w:t>
      </w:r>
    </w:p>
    <w:p w:rsidR="00E91D10" w:rsidRDefault="005B684D" w:rsidP="005B68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от пожара в 2018 году</w:t>
      </w:r>
    </w:p>
    <w:p w:rsidR="00641EF3" w:rsidRPr="00A23D11" w:rsidRDefault="00A23D11" w:rsidP="00E91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D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D11" w:rsidRDefault="00A23D11" w:rsidP="00A23D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3D11" w:rsidRDefault="00A23D11" w:rsidP="007C3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D11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r w:rsidR="005B684D">
        <w:rPr>
          <w:rFonts w:ascii="Times New Roman" w:hAnsi="Times New Roman" w:cs="Times New Roman"/>
          <w:sz w:val="28"/>
          <w:szCs w:val="28"/>
        </w:rPr>
        <w:t xml:space="preserve">Лесным кодексом  Российской Федерации, </w:t>
      </w:r>
      <w:r w:rsidR="005B684D" w:rsidRPr="00A23D11">
        <w:rPr>
          <w:rFonts w:ascii="Times New Roman" w:hAnsi="Times New Roman" w:cs="Times New Roman"/>
          <w:sz w:val="28"/>
          <w:szCs w:val="28"/>
        </w:rPr>
        <w:t>законом Белгородской области от 12.12.2006 года № 75 «О пожарной безопасности в Белгородской области»</w:t>
      </w:r>
      <w:r w:rsidR="005B684D">
        <w:rPr>
          <w:rFonts w:ascii="Times New Roman" w:hAnsi="Times New Roman" w:cs="Times New Roman"/>
          <w:sz w:val="28"/>
          <w:szCs w:val="28"/>
        </w:rPr>
        <w:t xml:space="preserve">, распоряжение </w:t>
      </w:r>
      <w:r w:rsidR="005B684D" w:rsidRPr="00A23D11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5B684D">
        <w:rPr>
          <w:rFonts w:ascii="Times New Roman" w:hAnsi="Times New Roman" w:cs="Times New Roman"/>
          <w:sz w:val="28"/>
          <w:szCs w:val="28"/>
        </w:rPr>
        <w:t>страции муниципального района «Чернянский</w:t>
      </w:r>
      <w:r w:rsidR="005B684D" w:rsidRPr="00A23D11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5B684D">
        <w:rPr>
          <w:rFonts w:ascii="Times New Roman" w:hAnsi="Times New Roman" w:cs="Times New Roman"/>
          <w:sz w:val="28"/>
          <w:szCs w:val="28"/>
        </w:rPr>
        <w:t>16</w:t>
      </w:r>
      <w:r w:rsidR="005B684D" w:rsidRPr="00A23D11">
        <w:rPr>
          <w:rFonts w:ascii="Times New Roman" w:hAnsi="Times New Roman" w:cs="Times New Roman"/>
          <w:sz w:val="28"/>
          <w:szCs w:val="28"/>
        </w:rPr>
        <w:t xml:space="preserve"> марта 2018 года № </w:t>
      </w:r>
      <w:r w:rsidR="005B684D">
        <w:rPr>
          <w:rFonts w:ascii="Times New Roman" w:hAnsi="Times New Roman" w:cs="Times New Roman"/>
          <w:sz w:val="28"/>
          <w:szCs w:val="28"/>
        </w:rPr>
        <w:t>135-р « Об усилении охраны лесов района от пожаров в 2018 году»,</w:t>
      </w:r>
      <w:r w:rsidR="005B684D" w:rsidRPr="00A23D11">
        <w:rPr>
          <w:rFonts w:ascii="Times New Roman" w:hAnsi="Times New Roman" w:cs="Times New Roman"/>
          <w:sz w:val="28"/>
          <w:szCs w:val="28"/>
        </w:rPr>
        <w:t xml:space="preserve"> </w:t>
      </w:r>
      <w:r w:rsidR="005B684D">
        <w:rPr>
          <w:rFonts w:ascii="Times New Roman" w:hAnsi="Times New Roman" w:cs="Times New Roman"/>
          <w:sz w:val="28"/>
          <w:szCs w:val="28"/>
        </w:rPr>
        <w:t xml:space="preserve"> в целях повышения эффективности охраны лесов от пожаров, обеспечения сохранности лесного фонда области, лесов Российской  Федерации на территории Прилепенского сельского поселения:</w:t>
      </w:r>
    </w:p>
    <w:p w:rsidR="007C39A4" w:rsidRDefault="007C39A4" w:rsidP="007C39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B684D">
        <w:rPr>
          <w:rFonts w:ascii="Times New Roman" w:hAnsi="Times New Roman" w:cs="Times New Roman"/>
          <w:sz w:val="28"/>
          <w:szCs w:val="28"/>
        </w:rPr>
        <w:t>Установить пожароопасный сезон в лесах Прилепенского сельского поселения с момента схода снежного покрова до наступления осенней устойчивой дождливой погоды.</w:t>
      </w:r>
    </w:p>
    <w:p w:rsidR="007C39A4" w:rsidRDefault="007C39A4" w:rsidP="007C39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B684D">
        <w:rPr>
          <w:rFonts w:ascii="Times New Roman" w:hAnsi="Times New Roman" w:cs="Times New Roman"/>
          <w:sz w:val="28"/>
          <w:szCs w:val="28"/>
        </w:rPr>
        <w:t>Утвердить мероприятия по предупреждению возникновения и тушения лесных пожаров на 2018 год ( прилагается).</w:t>
      </w:r>
    </w:p>
    <w:p w:rsidR="00A23D11" w:rsidRDefault="005B684D" w:rsidP="00A23D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3D11" w:rsidRPr="00A23D11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204FDF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1D6C1E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="00723AB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04FDF" w:rsidRPr="00A23D11" w:rsidRDefault="00204FDF" w:rsidP="00A23D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3D11" w:rsidRDefault="00A23D11" w:rsidP="00A23D11">
      <w:pPr>
        <w:tabs>
          <w:tab w:val="left" w:pos="9000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Прилепенского </w:t>
      </w:r>
    </w:p>
    <w:p w:rsidR="00204FDF" w:rsidRDefault="00A23D11" w:rsidP="00227865">
      <w:pPr>
        <w:tabs>
          <w:tab w:val="left" w:pos="9000"/>
        </w:tabs>
        <w:spacing w:after="0" w:line="240" w:lineRule="auto"/>
        <w:ind w:right="-186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: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9922A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9922A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С.Н.Казбанов</w:t>
      </w:r>
    </w:p>
    <w:p w:rsidR="00204FDF" w:rsidRDefault="00204FDF" w:rsidP="00723AB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723ABF" w:rsidRDefault="00723ABF" w:rsidP="00ED34A2">
      <w:pPr>
        <w:rPr>
          <w:szCs w:val="28"/>
        </w:rPr>
      </w:pPr>
    </w:p>
    <w:p w:rsidR="00227865" w:rsidRDefault="00227865" w:rsidP="008E455A">
      <w:pPr>
        <w:shd w:val="clear" w:color="auto" w:fill="FFFFFF"/>
        <w:spacing w:before="5" w:line="298" w:lineRule="exact"/>
        <w:ind w:left="4584"/>
        <w:jc w:val="right"/>
        <w:rPr>
          <w:rFonts w:ascii="Times New Roman" w:hAnsi="Times New Roman" w:cs="Times New Roman"/>
          <w:b/>
          <w:bCs/>
          <w:color w:val="212121"/>
          <w:spacing w:val="-3"/>
          <w:sz w:val="28"/>
          <w:szCs w:val="28"/>
        </w:rPr>
        <w:sectPr w:rsidR="00227865" w:rsidSect="00227865">
          <w:pgSz w:w="11906" w:h="16838"/>
          <w:pgMar w:top="567" w:right="851" w:bottom="1134" w:left="851" w:header="709" w:footer="709" w:gutter="0"/>
          <w:cols w:space="708"/>
          <w:titlePg/>
          <w:docGrid w:linePitch="360"/>
        </w:sectPr>
      </w:pPr>
    </w:p>
    <w:p w:rsidR="008E455A" w:rsidRPr="00467F3A" w:rsidRDefault="008E455A" w:rsidP="008E455A">
      <w:pPr>
        <w:shd w:val="clear" w:color="auto" w:fill="FFFFFF"/>
        <w:spacing w:before="5" w:line="298" w:lineRule="exact"/>
        <w:ind w:left="4584"/>
        <w:jc w:val="right"/>
        <w:rPr>
          <w:rFonts w:ascii="Times New Roman" w:hAnsi="Times New Roman" w:cs="Times New Roman"/>
          <w:b/>
          <w:bCs/>
          <w:color w:val="212121"/>
          <w:spacing w:val="-3"/>
          <w:sz w:val="28"/>
          <w:szCs w:val="28"/>
        </w:rPr>
      </w:pPr>
      <w:r w:rsidRPr="00467F3A">
        <w:rPr>
          <w:rFonts w:ascii="Times New Roman" w:hAnsi="Times New Roman" w:cs="Times New Roman"/>
          <w:b/>
          <w:bCs/>
          <w:color w:val="212121"/>
          <w:spacing w:val="-3"/>
          <w:sz w:val="28"/>
          <w:szCs w:val="28"/>
        </w:rPr>
        <w:lastRenderedPageBreak/>
        <w:t>Утверждены:</w:t>
      </w:r>
    </w:p>
    <w:p w:rsidR="00467F3A" w:rsidRDefault="008E455A" w:rsidP="008E455A">
      <w:pPr>
        <w:pStyle w:val="a8"/>
        <w:spacing w:before="0" w:beforeAutospacing="0" w:after="0" w:afterAutospacing="0"/>
        <w:ind w:left="5670"/>
        <w:jc w:val="right"/>
        <w:rPr>
          <w:rStyle w:val="blk"/>
          <w:rFonts w:ascii="Times New Roman" w:hAnsi="Times New Roman" w:cs="Times New Roman"/>
          <w:b/>
          <w:sz w:val="28"/>
          <w:szCs w:val="28"/>
          <w:lang w:val="ru-RU"/>
        </w:rPr>
      </w:pPr>
      <w:r w:rsidRPr="00467F3A">
        <w:rPr>
          <w:b/>
          <w:bCs/>
          <w:color w:val="212121"/>
          <w:spacing w:val="-3"/>
          <w:sz w:val="28"/>
          <w:szCs w:val="28"/>
          <w:lang w:val="ru-RU"/>
        </w:rPr>
        <w:t xml:space="preserve"> </w:t>
      </w:r>
      <w:r w:rsidRPr="00467F3A">
        <w:rPr>
          <w:rStyle w:val="blk"/>
          <w:rFonts w:ascii="Times New Roman" w:hAnsi="Times New Roman" w:cs="Times New Roman"/>
          <w:b/>
          <w:sz w:val="28"/>
          <w:szCs w:val="28"/>
          <w:lang w:val="ru-RU"/>
        </w:rPr>
        <w:t xml:space="preserve"> распоряжением администрации</w:t>
      </w:r>
    </w:p>
    <w:p w:rsidR="00467F3A" w:rsidRDefault="008E455A" w:rsidP="008E455A">
      <w:pPr>
        <w:pStyle w:val="a8"/>
        <w:spacing w:before="0" w:beforeAutospacing="0" w:after="0" w:afterAutospacing="0"/>
        <w:ind w:left="5670"/>
        <w:jc w:val="right"/>
        <w:rPr>
          <w:rStyle w:val="blk"/>
          <w:rFonts w:ascii="Times New Roman" w:hAnsi="Times New Roman" w:cs="Times New Roman"/>
          <w:b/>
          <w:sz w:val="28"/>
          <w:szCs w:val="28"/>
          <w:lang w:val="ru-RU"/>
        </w:rPr>
      </w:pPr>
      <w:r w:rsidRPr="00467F3A">
        <w:rPr>
          <w:rStyle w:val="blk"/>
          <w:rFonts w:ascii="Times New Roman" w:hAnsi="Times New Roman" w:cs="Times New Roman"/>
          <w:b/>
          <w:sz w:val="28"/>
          <w:szCs w:val="28"/>
          <w:lang w:val="ru-RU"/>
        </w:rPr>
        <w:t xml:space="preserve"> Прилепенского сельского поселения </w:t>
      </w:r>
    </w:p>
    <w:p w:rsidR="008E455A" w:rsidRPr="00467F3A" w:rsidRDefault="008E455A" w:rsidP="008E455A">
      <w:pPr>
        <w:pStyle w:val="a8"/>
        <w:spacing w:before="0" w:beforeAutospacing="0" w:after="0" w:afterAutospacing="0"/>
        <w:ind w:left="5670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467F3A">
        <w:rPr>
          <w:rFonts w:ascii="Times New Roman" w:hAnsi="Times New Roman"/>
          <w:b/>
          <w:sz w:val="28"/>
          <w:szCs w:val="28"/>
          <w:lang w:val="ru-RU"/>
        </w:rPr>
        <w:t>муниципального района</w:t>
      </w:r>
    </w:p>
    <w:p w:rsidR="00467F3A" w:rsidRDefault="008E455A" w:rsidP="008E455A">
      <w:pPr>
        <w:pStyle w:val="a8"/>
        <w:spacing w:before="0" w:beforeAutospacing="0" w:after="0" w:afterAutospacing="0"/>
        <w:ind w:left="5670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467F3A">
        <w:rPr>
          <w:rFonts w:ascii="Times New Roman" w:hAnsi="Times New Roman"/>
          <w:b/>
          <w:sz w:val="28"/>
          <w:szCs w:val="28"/>
          <w:lang w:val="ru-RU"/>
        </w:rPr>
        <w:t xml:space="preserve"> «Чернянский район» </w:t>
      </w:r>
    </w:p>
    <w:p w:rsidR="008E455A" w:rsidRPr="00467F3A" w:rsidRDefault="008E455A" w:rsidP="008E455A">
      <w:pPr>
        <w:pStyle w:val="a8"/>
        <w:spacing w:before="0" w:beforeAutospacing="0" w:after="0" w:afterAutospacing="0"/>
        <w:ind w:left="5670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467F3A">
        <w:rPr>
          <w:rFonts w:ascii="Times New Roman" w:hAnsi="Times New Roman"/>
          <w:b/>
          <w:sz w:val="28"/>
          <w:szCs w:val="28"/>
          <w:lang w:val="ru-RU"/>
        </w:rPr>
        <w:t>Белгородской области</w:t>
      </w:r>
    </w:p>
    <w:p w:rsidR="008E455A" w:rsidRPr="00467F3A" w:rsidRDefault="008E455A" w:rsidP="008E455A">
      <w:pPr>
        <w:pStyle w:val="a8"/>
        <w:spacing w:before="0" w:beforeAutospacing="0" w:after="0" w:afterAutospacing="0"/>
        <w:ind w:left="567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7F3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67F3A">
        <w:rPr>
          <w:rStyle w:val="blk"/>
          <w:rFonts w:ascii="Times New Roman" w:hAnsi="Times New Roman" w:cs="Times New Roman"/>
          <w:b/>
          <w:sz w:val="28"/>
          <w:szCs w:val="28"/>
          <w:lang w:val="ru-RU"/>
        </w:rPr>
        <w:t>от 09.04.2018 г.  № 31-р</w:t>
      </w:r>
    </w:p>
    <w:p w:rsidR="008E455A" w:rsidRPr="008E455A" w:rsidRDefault="008E455A" w:rsidP="00227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55A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8E455A" w:rsidRPr="00467F3A" w:rsidRDefault="008E455A" w:rsidP="00227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F3A">
        <w:rPr>
          <w:rFonts w:ascii="Times New Roman" w:hAnsi="Times New Roman" w:cs="Times New Roman"/>
          <w:b/>
          <w:sz w:val="28"/>
          <w:szCs w:val="28"/>
        </w:rPr>
        <w:t>по предупреждению возникновения лесных пожаров на 2018 год.</w:t>
      </w:r>
    </w:p>
    <w:tbl>
      <w:tblPr>
        <w:tblStyle w:val="a7"/>
        <w:tblW w:w="0" w:type="auto"/>
        <w:tblLook w:val="04A0"/>
      </w:tblPr>
      <w:tblGrid>
        <w:gridCol w:w="959"/>
        <w:gridCol w:w="5812"/>
        <w:gridCol w:w="3260"/>
        <w:gridCol w:w="3544"/>
      </w:tblGrid>
      <w:tr w:rsidR="008E455A" w:rsidRPr="00467F3A" w:rsidTr="00467F3A">
        <w:tc>
          <w:tcPr>
            <w:tcW w:w="959" w:type="dxa"/>
          </w:tcPr>
          <w:p w:rsidR="008E455A" w:rsidRPr="00467F3A" w:rsidRDefault="008E455A" w:rsidP="0046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F3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8E455A" w:rsidRPr="00467F3A" w:rsidRDefault="008E455A" w:rsidP="0046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F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</w:tcPr>
          <w:p w:rsidR="008E455A" w:rsidRPr="00467F3A" w:rsidRDefault="008E455A" w:rsidP="0046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F3A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544" w:type="dxa"/>
          </w:tcPr>
          <w:p w:rsidR="00467F3A" w:rsidRPr="00467F3A" w:rsidRDefault="008E455A" w:rsidP="0046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F3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 и участники</w:t>
            </w:r>
          </w:p>
        </w:tc>
      </w:tr>
      <w:tr w:rsidR="008E455A" w:rsidRPr="00525122" w:rsidTr="00467F3A">
        <w:tc>
          <w:tcPr>
            <w:tcW w:w="959" w:type="dxa"/>
          </w:tcPr>
          <w:p w:rsidR="008E455A" w:rsidRPr="00525122" w:rsidRDefault="008E455A" w:rsidP="00467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8E455A" w:rsidRPr="00525122" w:rsidRDefault="008E455A" w:rsidP="00DF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22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комплекса мероприятий по противопожарному обустройству лесов, прилегающих к населенным пунктам, а также защиты лесных насаждений</w:t>
            </w:r>
          </w:p>
        </w:tc>
        <w:tc>
          <w:tcPr>
            <w:tcW w:w="3260" w:type="dxa"/>
          </w:tcPr>
          <w:p w:rsidR="008E455A" w:rsidRPr="00525122" w:rsidRDefault="008E455A" w:rsidP="008E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22">
              <w:rPr>
                <w:rFonts w:ascii="Times New Roman" w:hAnsi="Times New Roman" w:cs="Times New Roman"/>
                <w:sz w:val="24"/>
                <w:szCs w:val="24"/>
              </w:rPr>
              <w:t>До начала пожароопасного сезона</w:t>
            </w:r>
          </w:p>
        </w:tc>
        <w:tc>
          <w:tcPr>
            <w:tcW w:w="3544" w:type="dxa"/>
          </w:tcPr>
          <w:p w:rsidR="008E455A" w:rsidRPr="00525122" w:rsidRDefault="008E455A" w:rsidP="008E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2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525122" w:rsidRPr="00525122" w:rsidTr="00467F3A">
        <w:tc>
          <w:tcPr>
            <w:tcW w:w="959" w:type="dxa"/>
          </w:tcPr>
          <w:p w:rsidR="00525122" w:rsidRPr="00525122" w:rsidRDefault="00525122" w:rsidP="00467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525122" w:rsidRPr="00525122" w:rsidRDefault="00525122" w:rsidP="00DF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22"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 оперативный план борьбы с лесными пожарами на территории поселения</w:t>
            </w:r>
          </w:p>
        </w:tc>
        <w:tc>
          <w:tcPr>
            <w:tcW w:w="3260" w:type="dxa"/>
          </w:tcPr>
          <w:p w:rsidR="00525122" w:rsidRPr="00525122" w:rsidRDefault="00525122" w:rsidP="00F6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22">
              <w:rPr>
                <w:rFonts w:ascii="Times New Roman" w:hAnsi="Times New Roman" w:cs="Times New Roman"/>
                <w:sz w:val="24"/>
                <w:szCs w:val="24"/>
              </w:rPr>
              <w:t>До начала пожароопасного сезона</w:t>
            </w:r>
          </w:p>
        </w:tc>
        <w:tc>
          <w:tcPr>
            <w:tcW w:w="3544" w:type="dxa"/>
          </w:tcPr>
          <w:p w:rsidR="00525122" w:rsidRPr="00525122" w:rsidRDefault="00525122" w:rsidP="00F6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2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525122" w:rsidRPr="00525122" w:rsidTr="00467F3A">
        <w:tc>
          <w:tcPr>
            <w:tcW w:w="959" w:type="dxa"/>
          </w:tcPr>
          <w:p w:rsidR="00525122" w:rsidRPr="00525122" w:rsidRDefault="00525122" w:rsidP="00467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525122" w:rsidRPr="00525122" w:rsidRDefault="00525122" w:rsidP="00DF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22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недопущением сжигания стерни ( пожнивных остатков и сухой травы)</w:t>
            </w:r>
          </w:p>
        </w:tc>
        <w:tc>
          <w:tcPr>
            <w:tcW w:w="3260" w:type="dxa"/>
          </w:tcPr>
          <w:p w:rsidR="00525122" w:rsidRPr="00525122" w:rsidRDefault="00525122" w:rsidP="008E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22">
              <w:rPr>
                <w:rFonts w:ascii="Times New Roman" w:hAnsi="Times New Roman" w:cs="Times New Roman"/>
                <w:sz w:val="24"/>
                <w:szCs w:val="24"/>
              </w:rPr>
              <w:t>2-3 кварталы</w:t>
            </w:r>
          </w:p>
        </w:tc>
        <w:tc>
          <w:tcPr>
            <w:tcW w:w="3544" w:type="dxa"/>
          </w:tcPr>
          <w:p w:rsidR="00525122" w:rsidRPr="00525122" w:rsidRDefault="00525122" w:rsidP="008E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2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525122" w:rsidRPr="00525122" w:rsidTr="00467F3A">
        <w:tc>
          <w:tcPr>
            <w:tcW w:w="959" w:type="dxa"/>
          </w:tcPr>
          <w:p w:rsidR="00525122" w:rsidRPr="00525122" w:rsidRDefault="00525122" w:rsidP="00467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525122" w:rsidRPr="00525122" w:rsidRDefault="00525122" w:rsidP="00DF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22">
              <w:rPr>
                <w:rFonts w:ascii="Times New Roman" w:hAnsi="Times New Roman" w:cs="Times New Roman"/>
                <w:sz w:val="24"/>
                <w:szCs w:val="24"/>
              </w:rPr>
              <w:t>Обеспечить  контроль за соблюдением Правил пожарной безопасности в лесных массивах сельского поселения при проведении в них культурно-массовых и других мероприятий путем проведения совместных рейдов</w:t>
            </w:r>
          </w:p>
        </w:tc>
        <w:tc>
          <w:tcPr>
            <w:tcW w:w="3260" w:type="dxa"/>
          </w:tcPr>
          <w:p w:rsidR="00525122" w:rsidRPr="00525122" w:rsidRDefault="00525122" w:rsidP="008E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22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3544" w:type="dxa"/>
          </w:tcPr>
          <w:p w:rsidR="00525122" w:rsidRPr="00525122" w:rsidRDefault="00525122" w:rsidP="008E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2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525122" w:rsidRPr="00DF6075" w:rsidTr="00467F3A">
        <w:tc>
          <w:tcPr>
            <w:tcW w:w="959" w:type="dxa"/>
          </w:tcPr>
          <w:p w:rsidR="00525122" w:rsidRPr="00DF6075" w:rsidRDefault="00DF6075" w:rsidP="00467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525122" w:rsidRPr="00DF6075" w:rsidRDefault="00DF6075" w:rsidP="00DF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75">
              <w:rPr>
                <w:rFonts w:ascii="Times New Roman" w:hAnsi="Times New Roman" w:cs="Times New Roman"/>
                <w:sz w:val="24"/>
                <w:szCs w:val="24"/>
              </w:rPr>
              <w:t>Организовать выдачу наглядной агитации по противопожарной и природоохранной тематике</w:t>
            </w:r>
          </w:p>
        </w:tc>
        <w:tc>
          <w:tcPr>
            <w:tcW w:w="3260" w:type="dxa"/>
          </w:tcPr>
          <w:p w:rsidR="00525122" w:rsidRPr="00DF6075" w:rsidRDefault="00DF6075" w:rsidP="008E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75"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3544" w:type="dxa"/>
          </w:tcPr>
          <w:p w:rsidR="00525122" w:rsidRPr="00DF6075" w:rsidRDefault="00DF6075" w:rsidP="008E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7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525122" w:rsidRPr="00DF6075" w:rsidTr="00467F3A">
        <w:tc>
          <w:tcPr>
            <w:tcW w:w="959" w:type="dxa"/>
          </w:tcPr>
          <w:p w:rsidR="00525122" w:rsidRPr="00DF6075" w:rsidRDefault="00DF6075" w:rsidP="00467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525122" w:rsidRPr="00DF6075" w:rsidRDefault="00DF6075" w:rsidP="00DF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контроль выполнения требований пожарной безопасности в лесах при проведении вырубки лесополос </w:t>
            </w:r>
          </w:p>
        </w:tc>
        <w:tc>
          <w:tcPr>
            <w:tcW w:w="3260" w:type="dxa"/>
          </w:tcPr>
          <w:p w:rsidR="00525122" w:rsidRPr="00DF6075" w:rsidRDefault="00DF6075" w:rsidP="008E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525122" w:rsidRPr="00DF6075" w:rsidRDefault="00DF6075" w:rsidP="008E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2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DF6075" w:rsidRPr="00DF6075" w:rsidTr="00467F3A">
        <w:tc>
          <w:tcPr>
            <w:tcW w:w="959" w:type="dxa"/>
          </w:tcPr>
          <w:p w:rsidR="00DF6075" w:rsidRPr="00DF6075" w:rsidRDefault="00DF6075" w:rsidP="00467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DF6075" w:rsidRPr="00DF6075" w:rsidRDefault="00DF6075" w:rsidP="0046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75">
              <w:rPr>
                <w:rFonts w:ascii="Times New Roman" w:hAnsi="Times New Roman" w:cs="Times New Roman"/>
                <w:sz w:val="24"/>
                <w:szCs w:val="24"/>
              </w:rPr>
              <w:t>Обеспечить контроль готовности арендаторов и организаций, в ведении которых находятся лесополосы к предстоящему пожароопасному сезону</w:t>
            </w:r>
          </w:p>
        </w:tc>
        <w:tc>
          <w:tcPr>
            <w:tcW w:w="3260" w:type="dxa"/>
          </w:tcPr>
          <w:p w:rsidR="00DF6075" w:rsidRPr="00DF6075" w:rsidRDefault="00DF6075" w:rsidP="00F6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75">
              <w:rPr>
                <w:rFonts w:ascii="Times New Roman" w:hAnsi="Times New Roman" w:cs="Times New Roman"/>
                <w:sz w:val="24"/>
                <w:szCs w:val="24"/>
              </w:rPr>
              <w:t>До начала пожароопасного сезона</w:t>
            </w:r>
          </w:p>
        </w:tc>
        <w:tc>
          <w:tcPr>
            <w:tcW w:w="3544" w:type="dxa"/>
          </w:tcPr>
          <w:p w:rsidR="00DF6075" w:rsidRPr="00DF6075" w:rsidRDefault="00DF6075" w:rsidP="00F6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7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</w:tbl>
    <w:p w:rsidR="008E455A" w:rsidRPr="008E455A" w:rsidRDefault="008E455A" w:rsidP="002278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E455A" w:rsidRPr="008E455A" w:rsidSect="00467F3A">
      <w:pgSz w:w="16838" w:h="11906" w:orient="landscape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63E" w:rsidRDefault="00EB763E" w:rsidP="0021391F">
      <w:pPr>
        <w:spacing w:after="0" w:line="240" w:lineRule="auto"/>
      </w:pPr>
      <w:r>
        <w:separator/>
      </w:r>
    </w:p>
  </w:endnote>
  <w:endnote w:type="continuationSeparator" w:id="1">
    <w:p w:rsidR="00EB763E" w:rsidRDefault="00EB763E" w:rsidP="0021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63E" w:rsidRDefault="00EB763E" w:rsidP="0021391F">
      <w:pPr>
        <w:spacing w:after="0" w:line="240" w:lineRule="auto"/>
      </w:pPr>
      <w:r>
        <w:separator/>
      </w:r>
    </w:p>
  </w:footnote>
  <w:footnote w:type="continuationSeparator" w:id="1">
    <w:p w:rsidR="00EB763E" w:rsidRDefault="00EB763E" w:rsidP="00213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512E"/>
    <w:multiLevelType w:val="hybridMultilevel"/>
    <w:tmpl w:val="D032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666D3"/>
    <w:multiLevelType w:val="hybridMultilevel"/>
    <w:tmpl w:val="A8DC8354"/>
    <w:lvl w:ilvl="0" w:tplc="10B8DC5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7330060"/>
    <w:multiLevelType w:val="hybridMultilevel"/>
    <w:tmpl w:val="2AAA43F8"/>
    <w:lvl w:ilvl="0" w:tplc="55A4E30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06FD"/>
    <w:rsid w:val="000005B6"/>
    <w:rsid w:val="00125CAA"/>
    <w:rsid w:val="0015163C"/>
    <w:rsid w:val="00180C6C"/>
    <w:rsid w:val="001B0DBD"/>
    <w:rsid w:val="001B4C2B"/>
    <w:rsid w:val="001D6C1E"/>
    <w:rsid w:val="00204FDF"/>
    <w:rsid w:val="0021391F"/>
    <w:rsid w:val="00227865"/>
    <w:rsid w:val="00337E97"/>
    <w:rsid w:val="004364D4"/>
    <w:rsid w:val="004577AB"/>
    <w:rsid w:val="00467F3A"/>
    <w:rsid w:val="00525122"/>
    <w:rsid w:val="0055303A"/>
    <w:rsid w:val="005851F8"/>
    <w:rsid w:val="005B684D"/>
    <w:rsid w:val="005C4A69"/>
    <w:rsid w:val="00641EF3"/>
    <w:rsid w:val="00651F21"/>
    <w:rsid w:val="00675BB5"/>
    <w:rsid w:val="006B3E18"/>
    <w:rsid w:val="00723ABF"/>
    <w:rsid w:val="00770166"/>
    <w:rsid w:val="00774D7D"/>
    <w:rsid w:val="00791C14"/>
    <w:rsid w:val="007A06FD"/>
    <w:rsid w:val="007C39A4"/>
    <w:rsid w:val="00844901"/>
    <w:rsid w:val="008E455A"/>
    <w:rsid w:val="009922A2"/>
    <w:rsid w:val="00A23D11"/>
    <w:rsid w:val="00A55DD2"/>
    <w:rsid w:val="00AF17F0"/>
    <w:rsid w:val="00B708B0"/>
    <w:rsid w:val="00B948EC"/>
    <w:rsid w:val="00C346E9"/>
    <w:rsid w:val="00CD18AF"/>
    <w:rsid w:val="00D04E79"/>
    <w:rsid w:val="00D5694F"/>
    <w:rsid w:val="00D573BA"/>
    <w:rsid w:val="00DB10BE"/>
    <w:rsid w:val="00DF6075"/>
    <w:rsid w:val="00E636CE"/>
    <w:rsid w:val="00E67B91"/>
    <w:rsid w:val="00E91D10"/>
    <w:rsid w:val="00EB763E"/>
    <w:rsid w:val="00EC5384"/>
    <w:rsid w:val="00ED34A2"/>
    <w:rsid w:val="00F666BD"/>
    <w:rsid w:val="00FA284F"/>
    <w:rsid w:val="00FB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AB"/>
  </w:style>
  <w:style w:type="paragraph" w:styleId="1">
    <w:name w:val="heading 1"/>
    <w:basedOn w:val="a"/>
    <w:next w:val="a"/>
    <w:link w:val="10"/>
    <w:qFormat/>
    <w:rsid w:val="007A06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6FD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3">
    <w:name w:val="Body Text"/>
    <w:basedOn w:val="a"/>
    <w:link w:val="a4"/>
    <w:rsid w:val="007A06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A06F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7A06FD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A06FD"/>
    <w:rPr>
      <w:rFonts w:ascii="Arial" w:eastAsia="Times New Roman" w:hAnsi="Arial" w:cs="Times New Roman"/>
      <w:sz w:val="24"/>
      <w:szCs w:val="20"/>
    </w:rPr>
  </w:style>
  <w:style w:type="table" w:styleId="a7">
    <w:name w:val="Table Grid"/>
    <w:basedOn w:val="a1"/>
    <w:uiPriority w:val="59"/>
    <w:rsid w:val="000005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AF17F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blk">
    <w:name w:val="blk"/>
    <w:basedOn w:val="a0"/>
    <w:rsid w:val="00AF17F0"/>
  </w:style>
  <w:style w:type="paragraph" w:customStyle="1" w:styleId="ConsPlusNonformat">
    <w:name w:val="ConsPlusNonformat"/>
    <w:rsid w:val="005C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1">
    <w:name w:val="Font Style11"/>
    <w:basedOn w:val="a0"/>
    <w:rsid w:val="00A23D1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A23D1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23D1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rsid w:val="00A23D1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A23D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23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3D11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72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23ABF"/>
  </w:style>
  <w:style w:type="paragraph" w:styleId="af">
    <w:name w:val="List Paragraph"/>
    <w:basedOn w:val="a"/>
    <w:uiPriority w:val="34"/>
    <w:qFormat/>
    <w:rsid w:val="007C39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2018-04-11T11:11:00Z</cp:lastPrinted>
  <dcterms:created xsi:type="dcterms:W3CDTF">2018-04-09T13:07:00Z</dcterms:created>
  <dcterms:modified xsi:type="dcterms:W3CDTF">2018-04-12T04:48:00Z</dcterms:modified>
</cp:coreProperties>
</file>