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F1" w:rsidRDefault="002D40F1" w:rsidP="002D40F1">
      <w:pPr>
        <w:tabs>
          <w:tab w:val="left" w:pos="6804"/>
        </w:tabs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-457200</wp:posOffset>
            </wp:positionV>
            <wp:extent cx="554355" cy="645795"/>
            <wp:effectExtent l="19050" t="19050" r="17145" b="2095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45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0F1" w:rsidRDefault="002D40F1" w:rsidP="002D40F1">
      <w:pPr>
        <w:pStyle w:val="1"/>
        <w:tabs>
          <w:tab w:val="clear" w:pos="0"/>
          <w:tab w:val="left" w:pos="708"/>
        </w:tabs>
        <w:ind w:left="708"/>
      </w:pPr>
      <w:r>
        <w:t xml:space="preserve">                                  ПОСТАНОВЛЕНИЕ</w:t>
      </w:r>
    </w:p>
    <w:p w:rsidR="002D40F1" w:rsidRDefault="002D40F1" w:rsidP="002D40F1">
      <w:pPr>
        <w:ind w:left="-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ПРИЛЕПЕНСКОГО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2D40F1" w:rsidRDefault="002D40F1" w:rsidP="002D40F1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МУНИЦИПАЛЬНОГО РАЙОНА «ЧЕРНЯНСКИЙ РАЙОН»</w:t>
      </w:r>
    </w:p>
    <w:p w:rsidR="002D40F1" w:rsidRDefault="002D40F1" w:rsidP="002D40F1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2D40F1" w:rsidRDefault="002D40F1" w:rsidP="002D40F1">
      <w:pPr>
        <w:ind w:left="-709"/>
        <w:jc w:val="center"/>
        <w:rPr>
          <w:b/>
          <w:sz w:val="28"/>
          <w:szCs w:val="28"/>
        </w:rPr>
      </w:pPr>
    </w:p>
    <w:p w:rsidR="002D40F1" w:rsidRDefault="002D40F1" w:rsidP="002D40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 августа  2017  г.                                                                          </w:t>
      </w:r>
      <w:r w:rsidR="000650F3">
        <w:rPr>
          <w:b/>
          <w:sz w:val="28"/>
          <w:szCs w:val="28"/>
        </w:rPr>
        <w:t xml:space="preserve">                № 34</w:t>
      </w:r>
    </w:p>
    <w:p w:rsidR="002D40F1" w:rsidRDefault="002D40F1" w:rsidP="002D40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2D40F1" w:rsidRDefault="002D40F1" w:rsidP="002D40F1">
      <w:pPr>
        <w:pStyle w:val="1"/>
        <w:tabs>
          <w:tab w:val="left" w:pos="3828"/>
          <w:tab w:val="left" w:pos="5865"/>
        </w:tabs>
        <w:ind w:right="4862"/>
        <w:rPr>
          <w:szCs w:val="28"/>
        </w:rPr>
      </w:pPr>
    </w:p>
    <w:p w:rsidR="002D40F1" w:rsidRPr="00622F50" w:rsidRDefault="002D40F1" w:rsidP="002D40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F50">
        <w:rPr>
          <w:b/>
          <w:bCs/>
          <w:sz w:val="28"/>
          <w:szCs w:val="28"/>
        </w:rPr>
        <w:t>О выделении специальных мест</w:t>
      </w:r>
    </w:p>
    <w:p w:rsidR="002D40F1" w:rsidRPr="00622F50" w:rsidRDefault="002D40F1" w:rsidP="002D40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F50">
        <w:rPr>
          <w:b/>
          <w:bCs/>
          <w:sz w:val="28"/>
          <w:szCs w:val="28"/>
        </w:rPr>
        <w:t xml:space="preserve">для размещения </w:t>
      </w:r>
      <w:proofErr w:type="gramStart"/>
      <w:r w:rsidRPr="00622F50">
        <w:rPr>
          <w:b/>
          <w:bCs/>
          <w:sz w:val="28"/>
          <w:szCs w:val="28"/>
        </w:rPr>
        <w:t>предвыборных</w:t>
      </w:r>
      <w:proofErr w:type="gramEnd"/>
      <w:r w:rsidRPr="00622F50">
        <w:rPr>
          <w:b/>
          <w:bCs/>
          <w:sz w:val="28"/>
          <w:szCs w:val="28"/>
        </w:rPr>
        <w:t xml:space="preserve"> </w:t>
      </w:r>
    </w:p>
    <w:p w:rsidR="002D40F1" w:rsidRPr="00622F50" w:rsidRDefault="002D40F1" w:rsidP="002D40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F50">
        <w:rPr>
          <w:b/>
          <w:bCs/>
          <w:sz w:val="28"/>
          <w:szCs w:val="28"/>
        </w:rPr>
        <w:t>печатных агитационных</w:t>
      </w:r>
    </w:p>
    <w:p w:rsidR="002D40F1" w:rsidRPr="00622F50" w:rsidRDefault="002D40F1" w:rsidP="002D40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F50">
        <w:rPr>
          <w:b/>
          <w:bCs/>
          <w:sz w:val="28"/>
          <w:szCs w:val="28"/>
        </w:rPr>
        <w:t xml:space="preserve">материалов по выборам </w:t>
      </w:r>
    </w:p>
    <w:p w:rsidR="002D40F1" w:rsidRPr="00622F50" w:rsidRDefault="002D40F1" w:rsidP="002D40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F50">
        <w:rPr>
          <w:b/>
          <w:bCs/>
          <w:sz w:val="28"/>
          <w:szCs w:val="28"/>
        </w:rPr>
        <w:t xml:space="preserve">Губернатора </w:t>
      </w:r>
      <w:hyperlink r:id="rId6" w:tooltip="Приморский край" w:history="1">
        <w:proofErr w:type="gramStart"/>
        <w:r w:rsidRPr="00622F50">
          <w:rPr>
            <w:rStyle w:val="a4"/>
            <w:b/>
            <w:bCs/>
            <w:color w:val="auto"/>
            <w:sz w:val="28"/>
            <w:szCs w:val="28"/>
            <w:u w:val="none"/>
          </w:rPr>
          <w:t>Белгородской</w:t>
        </w:r>
        <w:proofErr w:type="gramEnd"/>
      </w:hyperlink>
      <w:r w:rsidRPr="00622F50">
        <w:rPr>
          <w:b/>
          <w:bCs/>
          <w:sz w:val="28"/>
          <w:szCs w:val="28"/>
        </w:rPr>
        <w:t xml:space="preserve"> </w:t>
      </w:r>
    </w:p>
    <w:p w:rsidR="002D40F1" w:rsidRPr="00622F50" w:rsidRDefault="002D40F1" w:rsidP="002D40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F50">
        <w:rPr>
          <w:b/>
          <w:bCs/>
          <w:sz w:val="28"/>
          <w:szCs w:val="28"/>
        </w:rPr>
        <w:t>области</w:t>
      </w:r>
      <w:r>
        <w:rPr>
          <w:b/>
          <w:bCs/>
          <w:sz w:val="28"/>
          <w:szCs w:val="28"/>
        </w:rPr>
        <w:t xml:space="preserve">, </w:t>
      </w:r>
      <w:r w:rsidRPr="00622F50">
        <w:rPr>
          <w:b/>
          <w:bCs/>
          <w:sz w:val="28"/>
          <w:szCs w:val="28"/>
        </w:rPr>
        <w:t xml:space="preserve"> </w:t>
      </w:r>
      <w:proofErr w:type="gramStart"/>
      <w:r w:rsidRPr="00622F50">
        <w:rPr>
          <w:b/>
          <w:bCs/>
          <w:sz w:val="28"/>
          <w:szCs w:val="28"/>
        </w:rPr>
        <w:t>назначенных</w:t>
      </w:r>
      <w:proofErr w:type="gramEnd"/>
      <w:r w:rsidRPr="00622F50">
        <w:rPr>
          <w:b/>
          <w:bCs/>
          <w:sz w:val="28"/>
          <w:szCs w:val="28"/>
        </w:rPr>
        <w:t xml:space="preserve"> на</w:t>
      </w:r>
    </w:p>
    <w:p w:rsidR="002D40F1" w:rsidRPr="00622F50" w:rsidRDefault="000E38D9" w:rsidP="002D40F1">
      <w:pPr>
        <w:pStyle w:val="a3"/>
        <w:numPr>
          <w:ilvl w:val="0"/>
          <w:numId w:val="1"/>
        </w:numPr>
        <w:rPr>
          <w:sz w:val="28"/>
          <w:szCs w:val="28"/>
        </w:rPr>
      </w:pPr>
      <w:hyperlink r:id="rId7" w:tooltip="14 сентября" w:history="1">
        <w:r w:rsidR="002D40F1" w:rsidRPr="00622F50">
          <w:rPr>
            <w:rStyle w:val="a4"/>
            <w:b/>
            <w:bCs/>
            <w:color w:val="auto"/>
            <w:sz w:val="28"/>
            <w:szCs w:val="28"/>
            <w:u w:val="none"/>
          </w:rPr>
          <w:t>10 сентября</w:t>
        </w:r>
      </w:hyperlink>
      <w:r w:rsidR="002D40F1" w:rsidRPr="00622F50">
        <w:rPr>
          <w:b/>
          <w:bCs/>
          <w:sz w:val="28"/>
          <w:szCs w:val="28"/>
        </w:rPr>
        <w:t xml:space="preserve"> 2017 года </w:t>
      </w:r>
    </w:p>
    <w:p w:rsidR="002D40F1" w:rsidRDefault="002D40F1" w:rsidP="002D40F1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2D40F1" w:rsidRPr="00622F50" w:rsidRDefault="002D40F1" w:rsidP="002D40F1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2F50">
        <w:rPr>
          <w:rFonts w:ascii="Times New Roman" w:hAnsi="Times New Roman"/>
          <w:sz w:val="28"/>
          <w:szCs w:val="28"/>
        </w:rPr>
        <w:t xml:space="preserve">В соответствии с частью 7 и частью 10 статьи 62 Избирательного кодекса Белгородской области, в целях организационно-технического обеспечения подготовки и проведения выборов Губернатора Белгородской области администрация Прилепенского сельского поселения муниципального района «Чернянский район»  </w:t>
      </w:r>
      <w:r w:rsidRPr="00622F50">
        <w:rPr>
          <w:rFonts w:ascii="Times New Roman" w:hAnsi="Times New Roman"/>
          <w:bCs/>
          <w:sz w:val="28"/>
          <w:szCs w:val="28"/>
        </w:rPr>
        <w:t>Белгородской области</w:t>
      </w:r>
      <w:r w:rsidRPr="00622F50">
        <w:rPr>
          <w:rFonts w:ascii="Times New Roman" w:hAnsi="Times New Roman"/>
          <w:sz w:val="28"/>
          <w:szCs w:val="28"/>
        </w:rPr>
        <w:t xml:space="preserve"> </w:t>
      </w:r>
      <w:r w:rsidRPr="00622F50">
        <w:rPr>
          <w:rFonts w:ascii="Times New Roman" w:hAnsi="Times New Roman"/>
          <w:b/>
          <w:sz w:val="28"/>
          <w:szCs w:val="28"/>
        </w:rPr>
        <w:t>постановляет:</w:t>
      </w:r>
      <w:r w:rsidRPr="00622F50">
        <w:rPr>
          <w:rFonts w:ascii="Times New Roman" w:hAnsi="Times New Roman"/>
          <w:bCs/>
          <w:szCs w:val="28"/>
        </w:rPr>
        <w:t xml:space="preserve"> </w:t>
      </w:r>
    </w:p>
    <w:p w:rsidR="002D40F1" w:rsidRPr="00622F50" w:rsidRDefault="002D40F1" w:rsidP="002D40F1">
      <w:pPr>
        <w:tabs>
          <w:tab w:val="left" w:pos="6804"/>
        </w:tabs>
        <w:jc w:val="both"/>
        <w:rPr>
          <w:sz w:val="28"/>
          <w:szCs w:val="28"/>
        </w:rPr>
      </w:pPr>
      <w:r>
        <w:t xml:space="preserve">          </w:t>
      </w:r>
      <w:r w:rsidRPr="00622F50">
        <w:rPr>
          <w:sz w:val="28"/>
          <w:szCs w:val="28"/>
        </w:rPr>
        <w:t xml:space="preserve">1. Выделить специальные места для размещения </w:t>
      </w:r>
      <w:proofErr w:type="gramStart"/>
      <w:r w:rsidRPr="00622F50">
        <w:rPr>
          <w:sz w:val="28"/>
          <w:szCs w:val="28"/>
        </w:rPr>
        <w:t>предвыборных</w:t>
      </w:r>
      <w:proofErr w:type="gramEnd"/>
      <w:r w:rsidRPr="00622F50">
        <w:rPr>
          <w:sz w:val="28"/>
          <w:szCs w:val="28"/>
        </w:rPr>
        <w:t xml:space="preserve"> агитационных печатных материалов на территории администрация Прилепенского сельского поселения муниципального района «Чернянский район»  </w:t>
      </w:r>
      <w:r w:rsidRPr="00622F50">
        <w:rPr>
          <w:bCs/>
          <w:sz w:val="28"/>
          <w:szCs w:val="28"/>
        </w:rPr>
        <w:t>Белгородской области</w:t>
      </w:r>
      <w:r w:rsidRPr="00622F50">
        <w:rPr>
          <w:sz w:val="28"/>
          <w:szCs w:val="28"/>
        </w:rPr>
        <w:t xml:space="preserve"> для кандидатов, зарегистрировавшихся для участия в выборах Губернатора Белгородской области</w:t>
      </w:r>
      <w:proofErr w:type="gramStart"/>
      <w:r w:rsidRPr="00622F50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2D40F1" w:rsidRPr="004B1E4E" w:rsidRDefault="002D40F1" w:rsidP="002D40F1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4B1E4E">
        <w:rPr>
          <w:sz w:val="28"/>
          <w:szCs w:val="28"/>
        </w:rPr>
        <w:t xml:space="preserve">село Ковылено –  </w:t>
      </w:r>
      <w:r>
        <w:rPr>
          <w:sz w:val="28"/>
          <w:szCs w:val="28"/>
        </w:rPr>
        <w:t>МБОУ « ООШ им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овикова Р.А. с.Ковылено»</w:t>
      </w:r>
      <w:r w:rsidRPr="004B1E4E">
        <w:rPr>
          <w:sz w:val="28"/>
          <w:szCs w:val="28"/>
        </w:rPr>
        <w:t xml:space="preserve">, магазин, информационный стенд , </w:t>
      </w:r>
      <w:r>
        <w:rPr>
          <w:sz w:val="28"/>
          <w:szCs w:val="28"/>
        </w:rPr>
        <w:t>р</w:t>
      </w:r>
      <w:r w:rsidRPr="004B1E4E">
        <w:rPr>
          <w:sz w:val="28"/>
          <w:szCs w:val="28"/>
        </w:rPr>
        <w:t>асположенный возле магазина, Ковыленский ФАП</w:t>
      </w:r>
      <w:r>
        <w:rPr>
          <w:sz w:val="28"/>
          <w:szCs w:val="28"/>
        </w:rPr>
        <w:t>;</w:t>
      </w:r>
    </w:p>
    <w:p w:rsidR="002D40F1" w:rsidRPr="004B1E4E" w:rsidRDefault="002D40F1" w:rsidP="002D40F1">
      <w:pPr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4B1E4E">
        <w:rPr>
          <w:sz w:val="28"/>
          <w:szCs w:val="28"/>
        </w:rPr>
        <w:t>село Прилеп</w:t>
      </w:r>
      <w:proofErr w:type="gramStart"/>
      <w:r w:rsidRPr="004B1E4E">
        <w:rPr>
          <w:sz w:val="28"/>
          <w:szCs w:val="28"/>
        </w:rPr>
        <w:t>ы-</w:t>
      </w:r>
      <w:proofErr w:type="gramEnd"/>
      <w:r w:rsidRPr="004B1E4E">
        <w:rPr>
          <w:sz w:val="28"/>
          <w:szCs w:val="28"/>
        </w:rPr>
        <w:t xml:space="preserve">  Прилепенский ФАП, магазин</w:t>
      </w:r>
      <w:r>
        <w:rPr>
          <w:sz w:val="28"/>
          <w:szCs w:val="28"/>
        </w:rPr>
        <w:t>;</w:t>
      </w:r>
    </w:p>
    <w:p w:rsidR="002D40F1" w:rsidRDefault="002D40F1" w:rsidP="002D40F1">
      <w:pPr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4B1E4E">
        <w:rPr>
          <w:sz w:val="28"/>
          <w:szCs w:val="28"/>
        </w:rPr>
        <w:t xml:space="preserve">село </w:t>
      </w:r>
      <w:r>
        <w:rPr>
          <w:sz w:val="28"/>
          <w:szCs w:val="28"/>
        </w:rPr>
        <w:t>Верхнее Кузькино – МБОУ « СОШ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ерхнее Кузькино»</w:t>
      </w:r>
      <w:r w:rsidRPr="004B1E4E">
        <w:rPr>
          <w:sz w:val="28"/>
          <w:szCs w:val="28"/>
        </w:rPr>
        <w:t>,</w:t>
      </w:r>
      <w:r>
        <w:rPr>
          <w:sz w:val="28"/>
          <w:szCs w:val="28"/>
        </w:rPr>
        <w:t xml:space="preserve"> информационные </w:t>
      </w:r>
      <w:r w:rsidRPr="004B1E4E">
        <w:rPr>
          <w:sz w:val="28"/>
          <w:szCs w:val="28"/>
        </w:rPr>
        <w:t>стенд</w:t>
      </w:r>
      <w:r>
        <w:rPr>
          <w:sz w:val="28"/>
          <w:szCs w:val="28"/>
        </w:rPr>
        <w:t xml:space="preserve">ы , расположенные возле магазина, на ул.Садовая, </w:t>
      </w:r>
      <w:r w:rsidRPr="004B1E4E">
        <w:rPr>
          <w:sz w:val="28"/>
          <w:szCs w:val="28"/>
        </w:rPr>
        <w:t>магазины,  Кузькинский ФАП</w:t>
      </w:r>
      <w:r>
        <w:rPr>
          <w:sz w:val="28"/>
          <w:szCs w:val="28"/>
        </w:rPr>
        <w:t>, почтовое отделение с.Кузькино.</w:t>
      </w:r>
    </w:p>
    <w:p w:rsidR="002D40F1" w:rsidRPr="00F9569A" w:rsidRDefault="002D40F1" w:rsidP="002D40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569A">
        <w:rPr>
          <w:sz w:val="28"/>
          <w:szCs w:val="28"/>
        </w:rPr>
        <w:t>2. При испо</w:t>
      </w:r>
      <w:r>
        <w:rPr>
          <w:sz w:val="28"/>
          <w:szCs w:val="28"/>
        </w:rPr>
        <w:t>льзовании других, не указанных</w:t>
      </w:r>
      <w:r w:rsidRPr="00F9569A">
        <w:rPr>
          <w:sz w:val="28"/>
          <w:szCs w:val="28"/>
        </w:rPr>
        <w:t xml:space="preserve"> объектов для размещения предвыборных агитационных печатных материалов гражданам,</w:t>
      </w:r>
    </w:p>
    <w:p w:rsidR="002D40F1" w:rsidRPr="00F9569A" w:rsidRDefault="002D40F1" w:rsidP="002D40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9569A">
        <w:rPr>
          <w:sz w:val="28"/>
          <w:szCs w:val="28"/>
        </w:rPr>
        <w:t>осуществляющим</w:t>
      </w:r>
      <w:proofErr w:type="gramEnd"/>
      <w:r w:rsidRPr="00F9569A">
        <w:rPr>
          <w:sz w:val="28"/>
          <w:szCs w:val="28"/>
        </w:rPr>
        <w:t xml:space="preserve"> распространение печатных материалов, необходимо получить согласие собственника или </w:t>
      </w:r>
      <w:hyperlink r:id="rId8" w:tooltip="Владелец" w:history="1">
        <w:r w:rsidRPr="00F9569A">
          <w:rPr>
            <w:rStyle w:val="a4"/>
            <w:color w:val="auto"/>
            <w:sz w:val="28"/>
            <w:szCs w:val="28"/>
            <w:u w:val="none"/>
          </w:rPr>
          <w:t>владельца</w:t>
        </w:r>
      </w:hyperlink>
      <w:r w:rsidRPr="00F9569A">
        <w:rPr>
          <w:sz w:val="28"/>
          <w:szCs w:val="28"/>
        </w:rPr>
        <w:t xml:space="preserve"> объекта на размещение материала.</w:t>
      </w:r>
    </w:p>
    <w:p w:rsidR="002D40F1" w:rsidRPr="00F9569A" w:rsidRDefault="002D40F1" w:rsidP="002D40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569A">
        <w:rPr>
          <w:sz w:val="28"/>
          <w:szCs w:val="28"/>
        </w:rPr>
        <w:t xml:space="preserve">3. Запрещается вывешивать (расклеивать, размещать) печатные агитационные материалы на памятниках, обелисках, зданиях, сооружениях и </w:t>
      </w:r>
      <w:r w:rsidRPr="00F9569A">
        <w:rPr>
          <w:sz w:val="28"/>
          <w:szCs w:val="28"/>
        </w:rPr>
        <w:lastRenderedPageBreak/>
        <w:t>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2D40F1" w:rsidRDefault="002D40F1" w:rsidP="002D40F1">
      <w:pPr>
        <w:pStyle w:val="a5"/>
        <w:ind w:firstLine="567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 4.</w:t>
      </w:r>
      <w:proofErr w:type="gramStart"/>
      <w:r w:rsidRPr="00255C27"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 настоящее постановление</w:t>
      </w:r>
      <w:r w:rsidRPr="00255C27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Прилепенского</w:t>
      </w:r>
      <w:r w:rsidRPr="00255C27">
        <w:rPr>
          <w:rFonts w:ascii="Times New Roman" w:hAnsi="Times New Roman"/>
          <w:sz w:val="28"/>
          <w:szCs w:val="28"/>
        </w:rPr>
        <w:t xml:space="preserve"> сельского поселения в сети Интернет в подразделе «Административные регламенты»  раздела «Нормативные документы</w:t>
      </w:r>
      <w:r w:rsidRPr="00AB2847">
        <w:rPr>
          <w:rFonts w:ascii="Times New Roman" w:hAnsi="Times New Roman"/>
          <w:sz w:val="28"/>
          <w:szCs w:val="28"/>
        </w:rPr>
        <w:t xml:space="preserve">»  (адрес сайта: </w:t>
      </w:r>
      <w:hyperlink r:id="rId9" w:history="1">
        <w:r w:rsidRPr="00242B5F">
          <w:rPr>
            <w:rStyle w:val="a4"/>
            <w:rFonts w:ascii="Times New Roman" w:hAnsi="Times New Roman"/>
            <w:b/>
            <w:sz w:val="28"/>
            <w:szCs w:val="28"/>
          </w:rPr>
          <w:t>http://prilepenskoe31.ru</w:t>
        </w:r>
      </w:hyperlink>
      <w:r w:rsidRPr="00242B5F">
        <w:rPr>
          <w:rFonts w:ascii="Times New Roman" w:hAnsi="Times New Roman"/>
          <w:b/>
          <w:sz w:val="28"/>
          <w:szCs w:val="28"/>
        </w:rPr>
        <w:t>.)</w:t>
      </w:r>
    </w:p>
    <w:p w:rsidR="002D40F1" w:rsidRPr="00B77D64" w:rsidRDefault="002D40F1" w:rsidP="002D40F1">
      <w:pPr>
        <w:tabs>
          <w:tab w:val="left" w:pos="144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77D64">
        <w:rPr>
          <w:sz w:val="28"/>
          <w:szCs w:val="28"/>
        </w:rPr>
        <w:t>. Контроль  исполнения настоящего распоряжения  оставляю за собой.</w:t>
      </w:r>
    </w:p>
    <w:p w:rsidR="002D40F1" w:rsidRDefault="002D40F1" w:rsidP="002D40F1">
      <w:pPr>
        <w:tabs>
          <w:tab w:val="left" w:pos="6804"/>
        </w:tabs>
        <w:rPr>
          <w:b/>
          <w:bCs/>
          <w:sz w:val="28"/>
        </w:rPr>
      </w:pPr>
    </w:p>
    <w:p w:rsidR="002D40F1" w:rsidRDefault="002D40F1" w:rsidP="002D40F1">
      <w:pPr>
        <w:tabs>
          <w:tab w:val="left" w:pos="6804"/>
        </w:tabs>
        <w:rPr>
          <w:b/>
          <w:bCs/>
          <w:sz w:val="28"/>
        </w:rPr>
      </w:pPr>
    </w:p>
    <w:p w:rsidR="002D40F1" w:rsidRDefault="002D40F1" w:rsidP="002D40F1">
      <w:pPr>
        <w:tabs>
          <w:tab w:val="left" w:pos="6804"/>
        </w:tabs>
        <w:rPr>
          <w:b/>
          <w:bCs/>
          <w:sz w:val="28"/>
        </w:rPr>
      </w:pPr>
      <w:r>
        <w:rPr>
          <w:b/>
          <w:bCs/>
          <w:sz w:val="28"/>
        </w:rPr>
        <w:t>Глава администрации</w:t>
      </w:r>
    </w:p>
    <w:p w:rsidR="002D40F1" w:rsidRDefault="002D40F1" w:rsidP="002D40F1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bCs/>
          <w:sz w:val="28"/>
        </w:rPr>
        <w:t>Прилепенского сельского поселения                                      С.Н.Казбанов</w:t>
      </w:r>
    </w:p>
    <w:p w:rsidR="002D40F1" w:rsidRDefault="002D40F1" w:rsidP="002D40F1">
      <w:pPr>
        <w:tabs>
          <w:tab w:val="left" w:pos="6804"/>
        </w:tabs>
        <w:rPr>
          <w:b/>
          <w:sz w:val="28"/>
          <w:szCs w:val="28"/>
        </w:rPr>
      </w:pPr>
    </w:p>
    <w:p w:rsidR="002D40F1" w:rsidRDefault="002D40F1" w:rsidP="002D40F1">
      <w:pPr>
        <w:tabs>
          <w:tab w:val="left" w:pos="6804"/>
        </w:tabs>
        <w:rPr>
          <w:b/>
          <w:sz w:val="28"/>
          <w:szCs w:val="28"/>
        </w:rPr>
      </w:pPr>
    </w:p>
    <w:p w:rsidR="002D40F1" w:rsidRDefault="002D40F1" w:rsidP="002D40F1">
      <w:pPr>
        <w:tabs>
          <w:tab w:val="left" w:pos="6804"/>
        </w:tabs>
        <w:rPr>
          <w:b/>
          <w:sz w:val="28"/>
          <w:szCs w:val="28"/>
        </w:rPr>
      </w:pPr>
    </w:p>
    <w:p w:rsidR="002D40F1" w:rsidRDefault="002D40F1" w:rsidP="002D40F1">
      <w:pPr>
        <w:tabs>
          <w:tab w:val="left" w:pos="6804"/>
        </w:tabs>
        <w:rPr>
          <w:b/>
          <w:sz w:val="28"/>
          <w:szCs w:val="28"/>
        </w:rPr>
      </w:pPr>
    </w:p>
    <w:p w:rsidR="002D40F1" w:rsidRDefault="002D40F1" w:rsidP="002D40F1">
      <w:pPr>
        <w:tabs>
          <w:tab w:val="left" w:pos="6804"/>
        </w:tabs>
        <w:rPr>
          <w:b/>
          <w:sz w:val="28"/>
          <w:szCs w:val="28"/>
        </w:rPr>
      </w:pPr>
    </w:p>
    <w:p w:rsidR="002D40F1" w:rsidRDefault="002D40F1" w:rsidP="002D40F1">
      <w:pPr>
        <w:tabs>
          <w:tab w:val="left" w:pos="6804"/>
        </w:tabs>
        <w:rPr>
          <w:b/>
          <w:sz w:val="28"/>
          <w:szCs w:val="28"/>
        </w:rPr>
      </w:pPr>
    </w:p>
    <w:p w:rsidR="002D40F1" w:rsidRDefault="002D40F1" w:rsidP="002D40F1">
      <w:pPr>
        <w:tabs>
          <w:tab w:val="left" w:pos="6804"/>
        </w:tabs>
        <w:rPr>
          <w:b/>
          <w:sz w:val="28"/>
          <w:szCs w:val="28"/>
        </w:rPr>
      </w:pPr>
    </w:p>
    <w:p w:rsidR="002D40F1" w:rsidRDefault="002D40F1" w:rsidP="002D40F1">
      <w:pPr>
        <w:tabs>
          <w:tab w:val="left" w:pos="6804"/>
        </w:tabs>
        <w:rPr>
          <w:b/>
          <w:sz w:val="28"/>
          <w:szCs w:val="28"/>
        </w:rPr>
      </w:pPr>
    </w:p>
    <w:p w:rsidR="002D40F1" w:rsidRDefault="002D40F1" w:rsidP="002D40F1">
      <w:pPr>
        <w:tabs>
          <w:tab w:val="left" w:pos="6804"/>
        </w:tabs>
        <w:rPr>
          <w:b/>
          <w:sz w:val="28"/>
          <w:szCs w:val="28"/>
        </w:rPr>
      </w:pPr>
    </w:p>
    <w:p w:rsidR="002D40F1" w:rsidRDefault="002D40F1" w:rsidP="002D40F1">
      <w:pPr>
        <w:tabs>
          <w:tab w:val="left" w:pos="6804"/>
        </w:tabs>
        <w:rPr>
          <w:b/>
          <w:sz w:val="28"/>
          <w:szCs w:val="28"/>
        </w:rPr>
      </w:pPr>
    </w:p>
    <w:p w:rsidR="002D40F1" w:rsidRDefault="002D40F1" w:rsidP="002D40F1">
      <w:pPr>
        <w:tabs>
          <w:tab w:val="left" w:pos="6804"/>
        </w:tabs>
        <w:rPr>
          <w:b/>
          <w:sz w:val="28"/>
          <w:szCs w:val="28"/>
        </w:rPr>
      </w:pPr>
    </w:p>
    <w:p w:rsidR="002D40F1" w:rsidRDefault="002D40F1" w:rsidP="002D40F1">
      <w:pPr>
        <w:tabs>
          <w:tab w:val="left" w:pos="6804"/>
        </w:tabs>
        <w:rPr>
          <w:b/>
          <w:sz w:val="28"/>
          <w:szCs w:val="28"/>
        </w:rPr>
      </w:pPr>
    </w:p>
    <w:p w:rsidR="002D40F1" w:rsidRDefault="002D40F1" w:rsidP="002D40F1">
      <w:pPr>
        <w:tabs>
          <w:tab w:val="left" w:pos="6804"/>
        </w:tabs>
        <w:rPr>
          <w:b/>
          <w:sz w:val="28"/>
          <w:szCs w:val="28"/>
        </w:rPr>
      </w:pPr>
    </w:p>
    <w:p w:rsidR="002D40F1" w:rsidRDefault="002D40F1" w:rsidP="002D40F1">
      <w:pPr>
        <w:tabs>
          <w:tab w:val="left" w:pos="6804"/>
        </w:tabs>
        <w:rPr>
          <w:b/>
          <w:sz w:val="28"/>
          <w:szCs w:val="28"/>
        </w:rPr>
      </w:pPr>
    </w:p>
    <w:p w:rsidR="002D40F1" w:rsidRDefault="002D40F1" w:rsidP="002D40F1">
      <w:pPr>
        <w:tabs>
          <w:tab w:val="left" w:pos="6804"/>
        </w:tabs>
        <w:rPr>
          <w:b/>
          <w:sz w:val="28"/>
          <w:szCs w:val="28"/>
        </w:rPr>
      </w:pPr>
    </w:p>
    <w:p w:rsidR="002D40F1" w:rsidRDefault="002D40F1" w:rsidP="002D40F1">
      <w:pPr>
        <w:tabs>
          <w:tab w:val="left" w:pos="6804"/>
        </w:tabs>
        <w:rPr>
          <w:b/>
          <w:sz w:val="28"/>
          <w:szCs w:val="28"/>
        </w:rPr>
      </w:pPr>
    </w:p>
    <w:p w:rsidR="002D40F1" w:rsidRDefault="002D40F1" w:rsidP="002D40F1">
      <w:pPr>
        <w:tabs>
          <w:tab w:val="left" w:pos="6804"/>
        </w:tabs>
        <w:rPr>
          <w:b/>
          <w:sz w:val="28"/>
          <w:szCs w:val="28"/>
        </w:rPr>
      </w:pPr>
    </w:p>
    <w:p w:rsidR="002D40F1" w:rsidRDefault="002D40F1" w:rsidP="002D40F1">
      <w:pPr>
        <w:tabs>
          <w:tab w:val="left" w:pos="6804"/>
        </w:tabs>
        <w:rPr>
          <w:b/>
          <w:sz w:val="28"/>
          <w:szCs w:val="28"/>
        </w:rPr>
      </w:pPr>
    </w:p>
    <w:p w:rsidR="002D40F1" w:rsidRDefault="002D40F1" w:rsidP="002D40F1">
      <w:pPr>
        <w:tabs>
          <w:tab w:val="left" w:pos="6804"/>
        </w:tabs>
        <w:rPr>
          <w:b/>
          <w:sz w:val="28"/>
          <w:szCs w:val="28"/>
        </w:rPr>
      </w:pPr>
    </w:p>
    <w:p w:rsidR="002D40F1" w:rsidRDefault="002D40F1" w:rsidP="002D40F1">
      <w:pPr>
        <w:tabs>
          <w:tab w:val="left" w:pos="6804"/>
        </w:tabs>
        <w:rPr>
          <w:b/>
          <w:sz w:val="28"/>
          <w:szCs w:val="28"/>
        </w:rPr>
      </w:pPr>
    </w:p>
    <w:p w:rsidR="002D40F1" w:rsidRDefault="002D40F1" w:rsidP="002D40F1">
      <w:pPr>
        <w:tabs>
          <w:tab w:val="left" w:pos="6804"/>
        </w:tabs>
        <w:rPr>
          <w:b/>
          <w:sz w:val="28"/>
          <w:szCs w:val="28"/>
        </w:rPr>
      </w:pPr>
    </w:p>
    <w:p w:rsidR="00E62811" w:rsidRDefault="00E62811"/>
    <w:sectPr w:rsidR="00E62811" w:rsidSect="00E62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40F1"/>
    <w:rsid w:val="000650F3"/>
    <w:rsid w:val="000E38D9"/>
    <w:rsid w:val="002D40F1"/>
    <w:rsid w:val="00E6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D40F1"/>
    <w:pPr>
      <w:keepNext/>
      <w:tabs>
        <w:tab w:val="num" w:pos="0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0F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Normal (Web)"/>
    <w:basedOn w:val="a"/>
    <w:uiPriority w:val="99"/>
    <w:unhideWhenUsed/>
    <w:rsid w:val="002D40F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2D40F1"/>
    <w:rPr>
      <w:color w:val="0000FF"/>
      <w:u w:val="single"/>
    </w:rPr>
  </w:style>
  <w:style w:type="paragraph" w:styleId="a5">
    <w:name w:val="No Spacing"/>
    <w:uiPriority w:val="1"/>
    <w:qFormat/>
    <w:rsid w:val="002D40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ladelet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14_sentyabr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imorskij_kraj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ilepenskoe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2486</Characters>
  <Application>Microsoft Office Word</Application>
  <DocSecurity>0</DocSecurity>
  <Lines>20</Lines>
  <Paragraphs>5</Paragraphs>
  <ScaleCrop>false</ScaleCrop>
  <Company>Org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2017-08-01T08:18:00Z</cp:lastPrinted>
  <dcterms:created xsi:type="dcterms:W3CDTF">2017-08-01T07:39:00Z</dcterms:created>
  <dcterms:modified xsi:type="dcterms:W3CDTF">2017-08-01T08:19:00Z</dcterms:modified>
</cp:coreProperties>
</file>