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</w:pPr>
      <w:r/>
      <w:r/>
    </w:p>
    <w:p>
      <w:pPr>
        <w:pStyle w:val="841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2856865</wp:posOffset>
                </wp:positionH>
                <wp:positionV relativeFrom="margin">
                  <wp:posOffset>585470</wp:posOffset>
                </wp:positionV>
                <wp:extent cx="476885" cy="612140"/>
                <wp:effectExtent l="0" t="0" r="0" b="0"/>
                <wp:wrapTopAndBottom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4.9pt;mso-position-horizontal:absolute;mso-position-vertical-relative:margin;margin-top:46.1pt;mso-position-vertical:absolute;width:37.5pt;height:48.2pt;mso-wrap-distance-left:9.0pt;mso-wrap-distance-top:0.0pt;mso-wrap-distance-right:9.0pt;mso-wrap-distance-bottom:0.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ЧЕРНЯНСКИЙ РАЙОН</w:t>
      </w:r>
      <w:r/>
    </w:p>
    <w:p>
      <w:pPr>
        <w:pStyle w:val="841"/>
        <w:ind w:left="0"/>
        <w:jc w:val="center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АДМИНИСТРАЦИЯ ПРИЛЕПЕНСКОГО СЕЛЬСКОГО ПОСЕЛЕНИЯ МУНИЦИПАЛЬНОГО РАЙОНА </w:t>
      </w:r>
      <w:r/>
    </w:p>
    <w:p>
      <w:pPr>
        <w:pStyle w:val="841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/>
    </w:p>
    <w:p>
      <w:pPr>
        <w:pStyle w:val="821"/>
        <w:jc w:val="center"/>
        <w:spacing w:after="0" w:line="240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</w:t>
      </w:r>
      <w:r/>
    </w:p>
    <w:p>
      <w:pPr>
        <w:pStyle w:val="821"/>
        <w:jc w:val="center"/>
        <w:spacing w:after="0" w:line="240" w:lineRule="auto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с.Верхнее Кузькино</w:t>
      </w:r>
      <w:r>
        <w:rPr>
          <w:rFonts w:ascii="Times New Roman" w:hAnsi="Times New Roman"/>
          <w:b/>
        </w:rPr>
      </w:r>
      <w:r/>
    </w:p>
    <w:p>
      <w:pPr>
        <w:pStyle w:val="821"/>
        <w:jc w:val="center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821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"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16"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октября  2024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 г.                                                                                            № </w:t>
      </w:r>
      <w:r>
        <w:rPr>
          <w:rFonts w:ascii="Times New Roman" w:hAnsi="Times New Roman" w:eastAsia="Times New Roman" w:cs="Times New Roman"/>
          <w:b/>
          <w:sz w:val="28"/>
        </w:rPr>
        <w:t xml:space="preserve">34</w:t>
      </w:r>
      <w:r/>
    </w:p>
    <w:p>
      <w:pPr>
        <w:pStyle w:val="821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отчета об исполнении бюджета </w:t>
      </w:r>
      <w:r>
        <w:rPr>
          <w:rFonts w:ascii="Times New Roman" w:hAnsi="Times New Roman"/>
          <w:b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  <w:t xml:space="preserve">Прилепенского</w:t>
      </w:r>
      <w:r>
        <w:rPr>
          <w:rFonts w:ascii="Times New Roman" w:hAnsi="Times New Roman"/>
          <w:b/>
          <w:sz w:val="28"/>
        </w:rPr>
        <w:t xml:space="preserve"> сельского поселения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за </w:t>
      </w:r>
      <w:r>
        <w:rPr>
          <w:rFonts w:ascii="Times New Roman" w:hAnsi="Times New Roman"/>
          <w:b/>
          <w:sz w:val="28"/>
        </w:rPr>
        <w:t xml:space="preserve">9 месяцев 202</w:t>
      </w:r>
      <w:r>
        <w:rPr>
          <w:rFonts w:ascii="Times New Roman" w:hAnsi="Times New Roman"/>
          <w:b/>
          <w:sz w:val="28"/>
        </w:rPr>
        <w:t xml:space="preserve">4 </w:t>
      </w:r>
      <w:r>
        <w:rPr>
          <w:rFonts w:ascii="Times New Roman" w:hAnsi="Times New Roman"/>
          <w:b/>
          <w:sz w:val="28"/>
        </w:rPr>
        <w:t xml:space="preserve">года</w:t>
      </w:r>
      <w:r/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821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21"/>
        <w:ind w:firstLine="708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В соответствии со с</w:t>
      </w:r>
      <w:r>
        <w:rPr>
          <w:rFonts w:ascii="Times New Roman" w:hAnsi="Times New Roman"/>
          <w:sz w:val="28"/>
        </w:rPr>
        <w:t xml:space="preserve">татьей 264.2 </w:t>
      </w:r>
      <w:r>
        <w:rPr>
          <w:rFonts w:ascii="Times New Roman" w:hAnsi="Times New Roman"/>
          <w:sz w:val="28"/>
        </w:rPr>
        <w:t xml:space="preserve">Бюджетного Кодекса Российской </w:t>
      </w:r>
      <w:r>
        <w:rPr>
          <w:rFonts w:ascii="Times New Roman" w:hAnsi="Times New Roman"/>
          <w:sz w:val="28"/>
        </w:rPr>
        <w:t xml:space="preserve">Ф</w:t>
      </w:r>
      <w:r>
        <w:rPr>
          <w:rFonts w:ascii="Times New Roman" w:hAnsi="Times New Roman"/>
          <w:sz w:val="28"/>
        </w:rPr>
        <w:t xml:space="preserve">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администрация Прилепенского сельского поселения </w:t>
      </w:r>
      <w:r>
        <w:rPr>
          <w:rFonts w:ascii="Times New Roman" w:hAnsi="Times New Roman"/>
          <w:sz w:val="28"/>
        </w:rPr>
        <w:t xml:space="preserve">муниципального района «Чернянский  район» </w:t>
      </w:r>
      <w:r>
        <w:rPr>
          <w:rFonts w:ascii="Times New Roman" w:hAnsi="Times New Roman"/>
          <w:sz w:val="28"/>
        </w:rPr>
        <w:t xml:space="preserve"> Белгородской области  </w:t>
      </w:r>
      <w:r>
        <w:rPr>
          <w:rFonts w:ascii="Times New Roman" w:hAnsi="Times New Roman"/>
          <w:b/>
          <w:sz w:val="28"/>
          <w:szCs w:val="28"/>
        </w:rPr>
        <w:t xml:space="preserve">п о с т а н о в л я е т:</w:t>
      </w:r>
      <w:r>
        <w:rPr>
          <w:rFonts w:ascii="Times New Roman" w:hAnsi="Times New Roman"/>
          <w:b/>
          <w:sz w:val="28"/>
        </w:rPr>
      </w:r>
      <w:r/>
    </w:p>
    <w:p>
      <w:pPr>
        <w:pStyle w:val="821"/>
        <w:ind w:firstLine="708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1. Утвердить отчет об исполнении бюджета </w:t>
      </w:r>
      <w:r>
        <w:rPr>
          <w:rFonts w:ascii="Times New Roman" w:hAnsi="Times New Roman"/>
          <w:sz w:val="28"/>
        </w:rPr>
        <w:t xml:space="preserve">Прилепенского</w:t>
      </w:r>
      <w:r>
        <w:rPr>
          <w:rFonts w:ascii="Times New Roman" w:hAnsi="Times New Roman"/>
          <w:sz w:val="28"/>
        </w:rPr>
        <w:t xml:space="preserve"> сельского поселения (далее – бюджета поселения)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9 месяцев </w:t>
      </w:r>
      <w:r>
        <w:rPr>
          <w:rFonts w:ascii="Times New Roman" w:hAnsi="Times New Roman"/>
          <w:sz w:val="28"/>
        </w:rPr>
        <w:t xml:space="preserve">20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 года по доходам в сумме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5892,5 </w:t>
      </w:r>
      <w:r>
        <w:rPr>
          <w:rFonts w:ascii="Times New Roman" w:hAnsi="Times New Roman"/>
          <w:sz w:val="28"/>
        </w:rPr>
        <w:t xml:space="preserve">тыс. </w:t>
      </w:r>
      <w:r>
        <w:rPr>
          <w:rFonts w:ascii="Times New Roman" w:hAnsi="Times New Roman"/>
          <w:sz w:val="28"/>
        </w:rPr>
        <w:t xml:space="preserve">рублей, по расходам в сумме </w:t>
      </w:r>
      <w:r>
        <w:rPr>
          <w:rFonts w:ascii="Times New Roman" w:hAnsi="Times New Roman"/>
          <w:sz w:val="28"/>
        </w:rPr>
        <w:t xml:space="preserve">6006,0</w:t>
      </w:r>
      <w:r>
        <w:rPr>
          <w:rFonts w:ascii="Times New Roman" w:hAnsi="Times New Roman"/>
          <w:sz w:val="28"/>
        </w:rPr>
        <w:t xml:space="preserve"> тыс. рублей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превышением расходов </w:t>
      </w:r>
      <w:r>
        <w:rPr>
          <w:rFonts w:ascii="Times New Roman" w:hAnsi="Times New Roman"/>
          <w:sz w:val="28"/>
        </w:rPr>
        <w:t xml:space="preserve">над </w:t>
      </w:r>
      <w:r>
        <w:rPr>
          <w:rFonts w:ascii="Times New Roman" w:hAnsi="Times New Roman"/>
          <w:sz w:val="28"/>
        </w:rPr>
        <w:t xml:space="preserve">доход</w:t>
      </w:r>
      <w:r>
        <w:rPr>
          <w:rFonts w:ascii="Times New Roman" w:hAnsi="Times New Roman"/>
          <w:sz w:val="28"/>
        </w:rPr>
        <w:t xml:space="preserve">ами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дефицит</w:t>
      </w:r>
      <w:r>
        <w:rPr>
          <w:rFonts w:ascii="Times New Roman" w:hAnsi="Times New Roman"/>
          <w:sz w:val="28"/>
        </w:rPr>
        <w:t xml:space="preserve"> бюджета) в сумме </w:t>
      </w:r>
      <w:r>
        <w:rPr>
          <w:rFonts w:ascii="Times New Roman" w:hAnsi="Times New Roman"/>
          <w:sz w:val="28"/>
        </w:rPr>
        <w:t xml:space="preserve">113,5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 со следующими показателями:</w:t>
      </w:r>
      <w:r>
        <w:rPr>
          <w:rFonts w:ascii="Times New Roman" w:hAnsi="Times New Roman"/>
          <w:sz w:val="28"/>
        </w:rPr>
      </w:r>
      <w:r/>
    </w:p>
    <w:p>
      <w:pPr>
        <w:pStyle w:val="821"/>
        <w:ind w:firstLine="708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 поступлению доходов в бюджет поселения за </w:t>
      </w:r>
      <w:r>
        <w:rPr>
          <w:rFonts w:ascii="Times New Roman" w:hAnsi="Times New Roman"/>
          <w:sz w:val="28"/>
        </w:rPr>
        <w:t xml:space="preserve">9 месяцев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согласно п</w:t>
      </w:r>
      <w:r>
        <w:rPr>
          <w:rFonts w:ascii="Times New Roman" w:hAnsi="Times New Roman"/>
          <w:sz w:val="28"/>
        </w:rPr>
        <w:t xml:space="preserve">риложени</w:t>
      </w:r>
      <w:r>
        <w:rPr>
          <w:rFonts w:ascii="Times New Roman" w:hAnsi="Times New Roman"/>
          <w:sz w:val="28"/>
        </w:rPr>
        <w:t xml:space="preserve">ю</w:t>
      </w:r>
      <w:r>
        <w:rPr>
          <w:rFonts w:ascii="Times New Roman" w:hAnsi="Times New Roman"/>
          <w:sz w:val="28"/>
        </w:rPr>
        <w:t xml:space="preserve"> №1</w:t>
      </w:r>
      <w:r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 xml:space="preserve">постановлению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/>
    </w:p>
    <w:p>
      <w:pPr>
        <w:pStyle w:val="821"/>
        <w:ind w:firstLine="708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 распределению расходов бюджета поселения по разделам, подразделам, целевым статьям, виду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функциональной классификации расходов бюджетов Российской Федерации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9 месяцев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</w:t>
      </w:r>
      <w:r>
        <w:rPr>
          <w:rFonts w:ascii="Times New Roman" w:hAnsi="Times New Roman"/>
          <w:sz w:val="28"/>
        </w:rPr>
        <w:t xml:space="preserve"> согласно приложению №2 к настоящему </w:t>
      </w:r>
      <w:r>
        <w:rPr>
          <w:rFonts w:ascii="Times New Roman" w:hAnsi="Times New Roman"/>
          <w:sz w:val="28"/>
        </w:rPr>
        <w:t xml:space="preserve">постановлению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/>
    </w:p>
    <w:p>
      <w:pPr>
        <w:pStyle w:val="821"/>
        <w:ind w:firstLine="708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- по ведомственной структуре расходов бюджета Прилепенского сельского поселения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9 месяцев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202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согласно приложению №3 к настоящему </w:t>
      </w:r>
      <w:r>
        <w:rPr>
          <w:rFonts w:ascii="Times New Roman" w:hAnsi="Times New Roman"/>
          <w:sz w:val="28"/>
        </w:rPr>
        <w:t xml:space="preserve">постановлению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/>
    </w:p>
    <w:p>
      <w:pPr>
        <w:pStyle w:val="821"/>
        <w:ind w:firstLine="708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- по распределению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</w:t>
      </w:r>
      <w:r>
        <w:rPr>
          <w:rFonts w:ascii="Times New Roman" w:hAnsi="Times New Roman"/>
          <w:sz w:val="28"/>
        </w:rPr>
        <w:t xml:space="preserve">9 месяцев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202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приложению №4 к настоящему </w:t>
      </w:r>
      <w:r>
        <w:rPr>
          <w:rFonts w:ascii="Times New Roman" w:hAnsi="Times New Roman"/>
          <w:sz w:val="28"/>
        </w:rPr>
        <w:t xml:space="preserve">постановлению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/>
    </w:p>
    <w:p>
      <w:pPr>
        <w:pStyle w:val="821"/>
        <w:ind w:firstLine="708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-объем межбюджетных трансфертов Прилепенского сельского поселения, получаемые из других уровней бюджетной системы Российской Федерации за </w:t>
      </w:r>
      <w:r>
        <w:rPr>
          <w:rFonts w:ascii="Times New Roman" w:hAnsi="Times New Roman"/>
          <w:sz w:val="28"/>
        </w:rPr>
        <w:t xml:space="preserve">9 месяцев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приложению №5 к настоящему </w:t>
      </w:r>
      <w:r>
        <w:rPr>
          <w:rFonts w:ascii="Times New Roman" w:hAnsi="Times New Roman"/>
          <w:sz w:val="28"/>
        </w:rPr>
        <w:t xml:space="preserve">постановлению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/>
    </w:p>
    <w:p>
      <w:pPr>
        <w:pStyle w:val="821"/>
        <w:ind w:firstLine="708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по внутренним источникам финансирования дефицита бюджета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9 месяцев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202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приложению №6 к настоящему </w:t>
      </w:r>
      <w:r>
        <w:rPr>
          <w:rFonts w:ascii="Times New Roman" w:hAnsi="Times New Roman"/>
          <w:sz w:val="28"/>
        </w:rPr>
        <w:t xml:space="preserve">постановлению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/>
    </w:p>
    <w:p>
      <w:pPr>
        <w:pStyle w:val="830"/>
      </w:pPr>
      <w:r>
        <w:t xml:space="preserve">    </w:t>
      </w:r>
      <w:r>
        <w:t xml:space="preserve">      </w:t>
      </w:r>
      <w:r>
        <w:t xml:space="preserve"> 2. </w:t>
      </w:r>
      <w:r>
        <w:t xml:space="preserve">Обнародовать настоящее постановление путем вывешивания в общедоступных местах, определенных решением Земского собрания Прилепенского сельского поселения, </w:t>
      </w:r>
      <w:r>
        <w:t xml:space="preserve">на официальном сайте органов местного самоуправления Прилепенского сельского поселения Чернянского района в сети Интернет</w:t>
      </w:r>
      <w:r>
        <w:t xml:space="preserve">. А</w:t>
      </w:r>
      <w:r>
        <w:rPr>
          <w:bCs/>
          <w:szCs w:val="28"/>
        </w:rPr>
        <w:t xml:space="preserve">дрес сайта: http://</w:t>
      </w:r>
      <w:r>
        <w:rPr>
          <w:bCs/>
          <w:szCs w:val="28"/>
          <w:lang w:val="en-US"/>
        </w:rPr>
        <w:t xml:space="preserve">verxneekuzkino</w:t>
      </w:r>
      <w:r>
        <w:rPr>
          <w:bCs/>
          <w:szCs w:val="28"/>
        </w:rPr>
        <w:t xml:space="preserve">-</w:t>
      </w:r>
      <w:r>
        <w:rPr>
          <w:bCs/>
          <w:szCs w:val="28"/>
          <w:lang w:val="en-US"/>
        </w:rPr>
        <w:t xml:space="preserve">r</w:t>
      </w:r>
      <w:r>
        <w:rPr>
          <w:bCs/>
          <w:szCs w:val="28"/>
        </w:rPr>
        <w:t xml:space="preserve">31.</w:t>
      </w:r>
      <w:r>
        <w:rPr>
          <w:bCs/>
          <w:szCs w:val="28"/>
          <w:lang w:val="en-US"/>
        </w:rPr>
        <w:t xml:space="preserve">gosweb</w:t>
      </w:r>
      <w:r>
        <w:rPr>
          <w:bCs/>
          <w:szCs w:val="28"/>
        </w:rPr>
        <w:t xml:space="preserve">.</w:t>
      </w:r>
      <w:r>
        <w:rPr>
          <w:bCs/>
          <w:szCs w:val="28"/>
          <w:lang w:val="en-US"/>
        </w:rPr>
        <w:t xml:space="preserve">gosuslugi</w:t>
      </w:r>
      <w:r>
        <w:rPr>
          <w:bCs/>
          <w:szCs w:val="28"/>
        </w:rPr>
        <w:t xml:space="preserve">.ru</w:t>
      </w:r>
      <w:r>
        <w:rPr>
          <w:b/>
        </w:rPr>
        <w:t xml:space="preserve">.</w:t>
      </w:r>
      <w:r>
        <w:t xml:space="preserve"> </w:t>
      </w:r>
      <w:r/>
      <w:r/>
    </w:p>
    <w:p>
      <w:pPr>
        <w:pStyle w:val="830"/>
        <w:rPr>
          <w:rFonts w:ascii="Times New Roman" w:hAnsi="Times New Roman"/>
          <w:b/>
          <w:bCs/>
          <w:sz w:val="28"/>
          <w:szCs w:val="28"/>
        </w:rPr>
      </w:pPr>
      <w:r>
        <w:t xml:space="preserve">  </w:t>
      </w:r>
      <w:r>
        <w:t xml:space="preserve">       </w:t>
      </w:r>
      <w:r>
        <w:t xml:space="preserve"> </w:t>
      </w:r>
      <w:r>
        <w:t xml:space="preserve"> </w:t>
      </w:r>
      <w:r>
        <w:t xml:space="preserve">3</w:t>
      </w:r>
      <w:r>
        <w:t xml:space="preserve">. </w:t>
      </w:r>
      <w:r>
        <w:t xml:space="preserve">Контроль за исполнением </w:t>
      </w:r>
      <w:r>
        <w:t xml:space="preserve">постановления</w:t>
      </w:r>
      <w:r>
        <w:t xml:space="preserve"> </w:t>
      </w:r>
      <w:r>
        <w:t xml:space="preserve">оставляю за собой</w:t>
      </w:r>
      <w:r>
        <w:t xml:space="preserve">.</w:t>
      </w:r>
      <w:r/>
      <w:r/>
    </w:p>
    <w:p>
      <w:pPr>
        <w:pStyle w:val="830"/>
      </w:pPr>
      <w:r/>
      <w:r/>
    </w:p>
    <w:p>
      <w:pPr>
        <w:pStyle w:val="830"/>
      </w:pPr>
      <w:r/>
      <w:r/>
    </w:p>
    <w:p>
      <w:pPr>
        <w:pStyle w:val="830"/>
      </w:pPr>
      <w:r/>
      <w:r/>
    </w:p>
    <w:p>
      <w:pPr>
        <w:pStyle w:val="823"/>
      </w:pPr>
      <w:r>
        <w:t xml:space="preserve">Глава администрации</w:t>
      </w:r>
      <w:r>
        <w:rPr>
          <w:b w:val="0"/>
        </w:rPr>
        <w:t xml:space="preserve"> </w:t>
      </w:r>
      <w:r>
        <w:t xml:space="preserve">Прилепенского</w:t>
      </w:r>
      <w:r/>
    </w:p>
    <w:p>
      <w:pPr>
        <w:pStyle w:val="82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</w:t>
      </w: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 xml:space="preserve">С.Н. Казбанов</w:t>
      </w:r>
      <w:r/>
    </w:p>
    <w:p>
      <w:pPr>
        <w:pStyle w:val="82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821"/>
        <w:spacing w:after="0" w:line="240" w:lineRule="auto"/>
        <w:rPr>
          <w:rFonts w:ascii="Arial CYR" w:hAnsi="Arial CYR"/>
          <w:sz w:val="20"/>
          <w:szCs w:val="20"/>
        </w:rPr>
        <w:sectPr>
          <w:footnotePr/>
          <w:endnotePr/>
          <w:type w:val="nextPage"/>
          <w:pgSz w:w="11906" w:h="16838" w:orient="portrait"/>
          <w:pgMar w:top="568" w:right="567" w:bottom="357" w:left="1418" w:header="709" w:footer="709" w:gutter="0"/>
          <w:cols w:num="1" w:sep="0" w:space="708" w:equalWidth="1"/>
          <w:docGrid w:linePitch="360"/>
        </w:sectPr>
      </w:pPr>
      <w:r>
        <w:rPr>
          <w:rFonts w:ascii="Arial CYR" w:hAnsi="Arial CYR"/>
          <w:sz w:val="20"/>
          <w:szCs w:val="20"/>
        </w:rPr>
      </w:r>
      <w:r/>
    </w:p>
    <w:tbl>
      <w:tblPr>
        <w:tblW w:w="9423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267"/>
        <w:gridCol w:w="3118"/>
        <w:gridCol w:w="2038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7" w:type="dxa"/>
            <w:vAlign w:val="bottom"/>
            <w:textDirection w:val="lrTb"/>
            <w:noWrap/>
          </w:tcPr>
          <w:p>
            <w:pPr>
              <w:pStyle w:val="821"/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bottom"/>
            <w:textDirection w:val="lrTb"/>
            <w:noWrap/>
          </w:tcPr>
          <w:p>
            <w:pPr>
              <w:pStyle w:val="821"/>
              <w:jc w:val="right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jc w:val="right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38" w:type="dxa"/>
            <w:vAlign w:val="bottom"/>
            <w:textDirection w:val="lrTb"/>
            <w:noWrap/>
          </w:tcPr>
          <w:p>
            <w:pPr>
              <w:pStyle w:val="821"/>
              <w:ind w:left="-142" w:right="0" w:firstLine="142"/>
              <w:jc w:val="right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ind w:left="-142" w:right="0" w:firstLine="0"/>
              <w:jc w:val="left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Приложение № 1</w:t>
            </w:r>
            <w:r>
              <w:rPr>
                <w:sz w:val="24"/>
              </w:rPr>
            </w:r>
            <w:r/>
          </w:p>
        </w:tc>
      </w:tr>
      <w:tr>
        <w:trPr>
          <w:trHeight w:val="12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7" w:type="dxa"/>
            <w:vAlign w:val="bottom"/>
            <w:textDirection w:val="lrTb"/>
            <w:noWrap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56" w:type="dxa"/>
            <w:vAlign w:val="top"/>
            <w:textDirection w:val="lrTb"/>
            <w:noWrap/>
          </w:tcPr>
          <w:p>
            <w:pPr>
              <w:pStyle w:val="821"/>
              <w:jc w:val="right"/>
              <w:spacing w:after="0" w:line="240" w:lineRule="auto"/>
              <w:rPr>
                <w:rStyle w:val="840"/>
                <w:rFonts w:ascii="Times New Roman" w:hAnsi="Times New Roman"/>
                <w:sz w:val="24"/>
                <w:szCs w:val="20"/>
              </w:rPr>
            </w:pPr>
            <w:r>
              <w:rPr>
                <w:rStyle w:val="840"/>
                <w:rFonts w:ascii="Times New Roman" w:hAnsi="Times New Roman"/>
                <w:sz w:val="24"/>
                <w:szCs w:val="20"/>
              </w:rPr>
              <w:t xml:space="preserve">к постановлению администрации </w:t>
            </w:r>
            <w:r>
              <w:rPr>
                <w:sz w:val="24"/>
              </w:rPr>
            </w:r>
            <w:r/>
          </w:p>
          <w:p>
            <w:pPr>
              <w:pStyle w:val="821"/>
              <w:jc w:val="right"/>
              <w:spacing w:after="0" w:line="240" w:lineRule="auto"/>
              <w:rPr>
                <w:rStyle w:val="840"/>
                <w:rFonts w:ascii="Times New Roman" w:hAnsi="Times New Roman"/>
                <w:sz w:val="24"/>
                <w:szCs w:val="20"/>
              </w:rPr>
            </w:pPr>
            <w:r>
              <w:rPr>
                <w:rStyle w:val="840"/>
                <w:rFonts w:ascii="Times New Roman" w:hAnsi="Times New Roman"/>
                <w:sz w:val="24"/>
                <w:szCs w:val="20"/>
              </w:rPr>
              <w:t xml:space="preserve">Прилепенского сельского</w:t>
            </w:r>
            <w:r>
              <w:rPr>
                <w:sz w:val="24"/>
              </w:rPr>
            </w:r>
            <w:r/>
          </w:p>
          <w:p>
            <w:pPr>
              <w:pStyle w:val="821"/>
              <w:jc w:val="right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Style w:val="840"/>
                <w:rFonts w:ascii="Times New Roman" w:hAnsi="Times New Roman"/>
                <w:sz w:val="24"/>
                <w:szCs w:val="20"/>
              </w:rPr>
              <w:t xml:space="preserve"> поселения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муниципального района </w:t>
            </w:r>
            <w:r>
              <w:rPr>
                <w:sz w:val="24"/>
              </w:rPr>
            </w:r>
            <w:r/>
          </w:p>
          <w:p>
            <w:pPr>
              <w:pStyle w:val="821"/>
              <w:jc w:val="right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«Чернянский район» Белгородской области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sz w:val="24"/>
              </w:rPr>
            </w:r>
            <w:r/>
          </w:p>
          <w:p>
            <w:pPr>
              <w:pStyle w:val="821"/>
              <w:jc w:val="right"/>
              <w:spacing w:after="0" w:line="240" w:lineRule="auto"/>
              <w:rPr>
                <w:sz w:val="24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16.10.20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4 г. №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 34</w:t>
            </w:r>
            <w:r>
              <w:rPr>
                <w:highlight w:val="none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7" w:type="dxa"/>
            <w:vAlign w:val="bottom"/>
            <w:textDirection w:val="lrTb"/>
            <w:noWrap/>
          </w:tcPr>
          <w:p>
            <w:pPr>
              <w:pStyle w:val="821"/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bottom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38" w:type="dxa"/>
            <w:vAlign w:val="bottom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23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ПОСТУПЛЕНИЕ ДОХОДОВ В  БЮДЖЕТ  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ПРИЛЕПЕНСКОГО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СЕЛЬСКОГО ПОСЕЛЕНИЯ ЗА 9 МЕСЯЦЕВ 2024 ГОДА</w:t>
            </w:r>
            <w:r>
              <w:rPr>
                <w:sz w:val="28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7" w:type="dxa"/>
            <w:vAlign w:val="bottom"/>
            <w:textDirection w:val="lrTb"/>
            <w:noWrap/>
          </w:tcPr>
          <w:p>
            <w:pPr>
              <w:pStyle w:val="821"/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bottom"/>
            <w:textDirection w:val="lrTb"/>
            <w:noWrap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038" w:type="dxa"/>
            <w:vAlign w:val="bottom"/>
            <w:vMerge w:val="restart"/>
            <w:textDirection w:val="lrTb"/>
            <w:noWrap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             тыс.руб./</w:t>
            </w:r>
            <w:r/>
          </w:p>
        </w:tc>
      </w:tr>
      <w:tr>
        <w:trPr>
          <w:cantSplit/>
          <w:trHeight w:val="29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7" w:type="dxa"/>
            <w:vAlign w:val="bottom"/>
            <w:textDirection w:val="lrTb"/>
            <w:noWrap/>
          </w:tcPr>
          <w:p>
            <w:pPr>
              <w:pStyle w:val="821"/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bottom"/>
            <w:textDirection w:val="lrTb"/>
            <w:noWrap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38" w:type="dxa"/>
            <w:vAlign w:val="bottom"/>
            <w:vMerge w:val="continue"/>
            <w:textDirection w:val="lrTb"/>
            <w:noWrap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textDirection w:val="lrTb"/>
            <w:noWrap w:val="false"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/>
          </w:tcPr>
          <w:p>
            <w:pPr>
              <w:pStyle w:val="821"/>
              <w:ind w:left="-709" w:right="101" w:firstLine="0"/>
              <w:jc w:val="lef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      Код  дохода по КД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bottom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Исполнено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>
          <w:trHeight w:val="72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НАЛОГОВЫЕ И НЕНАЛОГОВЫЕ ДОХОДЫ</w:t>
            </w:r>
            <w:r>
              <w:rPr>
                <w:rFonts w:ascii="Times New Roman" w:hAnsi="Times New Roman"/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000 1 00 00000 00 0000 000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1799,0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НАЛОГИ НА ПРИБЫЛЬ, ДОХОДЫ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000 1 01 00000 00 0000 000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236,3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trHeight w:val="8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000 1 01 020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0 01 0000 110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224,2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000 1 01 020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0 01 0000 110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12,1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НАЛОГИ НА СОВОКУПНЫЙ ДОХОД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000 1 05 00000 00 0000 000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155,6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Единый сельскохозяйственный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000 1 05 03000 01 0000 110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155,6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НАЛОГИ НА ИМУЩЕСТВО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000 1 06 00000 00 0000 000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1320,5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Налог на имущество физических лиц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000 1 06 01030 1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0 0000 110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197,8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000 1 06 060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0 0000 110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930,5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000 1 06 060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0 0000 110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192,2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000 1 11 00000 00 0000 000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83,6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Доходы, получаемые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000 1 11 05000 00 0000 120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83,6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000 1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11 05025 10 0000 120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58,6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имущества, составляющего казну сельских поселений (за исключением земельных участков)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000 1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11 05075 10 0000 120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ШТРАФЫ, САНКЦИИ,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ВОЗМЕЩЕНИЕ УЩЕРБА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000 1 16 00000 00 0000 000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Доходы от денежных взысканий (штрафов) поступающих в счет погашения задолженности.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000 1 16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202002 0000 140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000 2 00 00000 00 0000 000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4093,5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000 2 02 00000 00 0000 000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4007,5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000 2 02 01000 00 0000 15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4007,5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Дотации бюджетам поселений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000 2 02 16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001 10 0000 15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000 2 02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000 00 0000 15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86,0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Субвенции бюджетам поселений на осуществление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первичного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воинско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000 2 02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35118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10 0000 15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86,0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7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бюджета - ИТОГО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000 8 50 00000 00 0000 000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vMerge w:val="restart"/>
            <w:textDirection w:val="lrTb"/>
            <w:noWrap/>
          </w:tcPr>
          <w:p>
            <w:pPr>
              <w:pStyle w:val="6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5892,5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</w:tr>
    </w:tbl>
    <w:p>
      <w:pPr>
        <w:pStyle w:val="821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12570" w:type="dxa"/>
        <w:tblInd w:w="-74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402"/>
        <w:gridCol w:w="1242"/>
        <w:gridCol w:w="1384"/>
        <w:gridCol w:w="2294"/>
        <w:gridCol w:w="1261"/>
        <w:gridCol w:w="1135"/>
        <w:gridCol w:w="1853"/>
      </w:tblGrid>
      <w:tr>
        <w:trPr>
          <w:gridAfter w:val="1"/>
          <w:trHeight w:val="255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17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highlight w:val="none"/>
              </w:rPr>
            </w:r>
            <w:r/>
          </w:p>
          <w:p>
            <w:pPr>
              <w:pStyle w:val="821"/>
              <w:jc w:val="right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Приложение № 2</w:t>
            </w:r>
            <w:r>
              <w:rPr>
                <w:sz w:val="24"/>
              </w:rPr>
            </w:r>
            <w:r/>
          </w:p>
          <w:p>
            <w:pPr>
              <w:pStyle w:val="821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840"/>
                <w:rFonts w:ascii="Times New Roman" w:hAnsi="Times New Roman"/>
                <w:sz w:val="24"/>
                <w:szCs w:val="20"/>
              </w:rPr>
              <w:t xml:space="preserve">к постановлению администрации </w:t>
            </w:r>
            <w:r>
              <w:rPr>
                <w:sz w:val="24"/>
              </w:rPr>
            </w:r>
            <w:r/>
          </w:p>
          <w:p>
            <w:pPr>
              <w:pStyle w:val="821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840"/>
                <w:rFonts w:ascii="Times New Roman" w:hAnsi="Times New Roman"/>
                <w:sz w:val="24"/>
                <w:szCs w:val="20"/>
              </w:rPr>
              <w:t xml:space="preserve">Прилепенского сельского</w:t>
            </w:r>
            <w:r>
              <w:rPr>
                <w:sz w:val="24"/>
              </w:rPr>
            </w:r>
            <w:r/>
          </w:p>
          <w:p>
            <w:pPr>
              <w:pStyle w:val="821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840"/>
                <w:rFonts w:ascii="Times New Roman" w:hAnsi="Times New Roman"/>
                <w:sz w:val="24"/>
                <w:szCs w:val="20"/>
              </w:rPr>
              <w:t xml:space="preserve"> поселения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муниципального района </w:t>
            </w:r>
            <w:r>
              <w:rPr>
                <w:sz w:val="24"/>
              </w:rPr>
            </w:r>
            <w:r/>
          </w:p>
          <w:p>
            <w:pPr>
              <w:pStyle w:val="821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«Чернянский район» Белгородской области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sz w:val="24"/>
              </w:rPr>
            </w:r>
            <w:r/>
          </w:p>
          <w:p>
            <w:pPr>
              <w:pStyle w:val="821"/>
              <w:jc w:val="righ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0"/>
                <w:highlight w:val="yellow"/>
              </w:rPr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16.10.20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4 г. №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 34</w:t>
            </w:r>
            <w:r>
              <w:rPr>
                <w:sz w:val="20"/>
                <w:szCs w:val="20"/>
                <w:highlight w:val="yellow"/>
              </w:rPr>
            </w:r>
            <w:r/>
          </w:p>
        </w:tc>
      </w:tr>
      <w:tr>
        <w:trPr>
          <w:gridAfter w:val="1"/>
          <w:trHeight w:val="1752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17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/>
          </w:p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расходов бюджета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Прилепенского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поселения по разделам, подразделам функциональной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классификации расходов бюджетов Российской Федерации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 9 месяцев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 года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/тыс.рублей/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10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restart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vMerge w:val="restart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top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расходов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853" w:type="dxa"/>
            <w:vAlign w:val="top"/>
            <w:textDirection w:val="lrTb"/>
            <w:noWrap w:val="false"/>
          </w:tcPr>
          <w:p>
            <w:pPr>
              <w:pStyle w:val="821"/>
              <w:ind w:left="0" w:right="1140" w:firstLine="0"/>
              <w:jc w:val="center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Общегосударственные вопросы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1498,4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Федерации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местных администраций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top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1498,4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gridAfter w:val="1"/>
          <w:trHeight w:val="77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Реализация функций органов власти Прилепенского сельского поселения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top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1498,4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999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733,9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функций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органов  местного самоуправления по функционированию представительных органов муниципальных образований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733,9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331,3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выплату персоналу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331,3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258,6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72,7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Закупка товаров, работ и услуг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400,5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76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400,5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76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сфере информационно-коммуникационных технологий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top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top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57,8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67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310,2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Закупка энергетических ресурсов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247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32,4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51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Иные бюджетные ассигнования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800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2,1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17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2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Уплата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транспортного налога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51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 в рамках внепрограммных расходов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9990000410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764,5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gridAfter w:val="1"/>
          <w:trHeight w:val="51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Расходы на выплату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9990000410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764,5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7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выплату персоналу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9990000410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764,5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7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9990000410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595,9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7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9990000410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129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168,6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Национальная оборона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86,0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Реализация функций органов власти Пр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илепенского сельского поселения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86,0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999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86,0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7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86,0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9990051180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81,0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выплату персоналу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129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18,8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Закупка товаров, работ и услуг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811,1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Защита населения  и  территории от чрезвычайных ситуаций природного и техногенного характера, гражданская оборона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791,3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 «Устойчивое развитие сельских территорий Прилепенского сельского поселения»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791,3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Подпро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грамма «Обеспечение безопасности жизнидеятельности населения сельского поселения «Прилепенского сельского поселения муниципальной  программы «Устойчивое развитие сельской территории Прилепенского сельского поселения Чернянского района Белгородской области»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015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791,3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«Обеспечение пожарной безопасности»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791,3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0120340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791,3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Закупка товаров, работ и услуг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0150120340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785,3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0150120340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785,3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0150120340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785,3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Иные бюджетные ассигнования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0150120340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800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6,0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0150120340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Уплата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транспортного налога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0150120340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19,7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«Устойчивое развитие сельских территорий Прилепенского сельского поселения»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19,7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Прилепенского сельского поселения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01501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19,7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Прилепенского сельского поселения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0150129990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19,7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Закупка товаров, работ и услуг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0150129990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19,7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0150129990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19,7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0150129990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19,7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Национальная экономика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90,0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Другие вопросы в области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национальной экономики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90,0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«Устойчивое развитие сельских территорий Прилепенского сельского поселения»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90,0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ероприятия по управлению муниципальной собственностью, кадастровой оценке, зем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леустройству и землепользованию Прилепенского сельского поселения»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01101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90,0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Основное  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ероприятия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муниципальной собственностью, кадастровой оценке, землеустройству и землепользованию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Прилепенского сельского поселения»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0110120460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90,0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0110120460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0110120460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3520,6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Благоустройство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3520,6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«Устойчивое развитие сельских территорий Прилепенского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3520,6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«Благоустройство Прилепенского сельского поселения муниципальной программы «Устойчивое развитие сельских территорий Прилепенского сельского поселения Чернянского района Белгородской области»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3520,6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«Благоустройство территории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Прилепенского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сельского поселения»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01101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3520,6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Благоустройство населенных пунктов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0110120010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Закупка товаров, работ и услуг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0110120010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3518,6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0110120010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3518,6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0110120010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3518,6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Иные бюджетные ассигнования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0110120010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800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0110120010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Уплата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транспортного налога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организаций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0110120010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gridAfter w:val="1"/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 расходов по бюджету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94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vMerge w:val="restart"/>
            <w:textDirection w:val="lrTb"/>
            <w:noWrap/>
          </w:tcPr>
          <w:p>
            <w:pPr>
              <w:pStyle w:val="66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6006,0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</w:tbl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974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746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bottom"/>
            <w:textDirection w:val="lrTb"/>
            <w:noWrap/>
          </w:tcPr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/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/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sz w:val="24"/>
              </w:rPr>
            </w:r>
            <w:r/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/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/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/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/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/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r>
            <w:r/>
          </w:p>
          <w:p>
            <w:pPr>
              <w:pStyle w:val="821"/>
              <w:jc w:val="right"/>
              <w:spacing w:after="0" w:line="240" w:lineRule="auto"/>
              <w:tabs>
                <w:tab w:val="left" w:pos="9960" w:leader="none"/>
              </w:tabs>
              <w:rPr>
                <w:rFonts w:ascii="Times New Roman" w:hAnsi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Приложение № 3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vAlign w:val="top"/>
            <w:textDirection w:val="lrTb"/>
            <w:noWrap/>
          </w:tcPr>
          <w:p>
            <w:pPr>
              <w:pStyle w:val="821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840"/>
                <w:rFonts w:ascii="Times New Roman" w:hAnsi="Times New Roman"/>
                <w:sz w:val="24"/>
                <w:szCs w:val="20"/>
              </w:rPr>
              <w:t xml:space="preserve">к постановлению администрации </w:t>
            </w:r>
            <w:r>
              <w:rPr>
                <w:sz w:val="24"/>
              </w:rPr>
            </w:r>
            <w:r/>
          </w:p>
          <w:p>
            <w:pPr>
              <w:pStyle w:val="821"/>
              <w:jc w:val="right"/>
              <w:spacing w:after="0" w:line="240" w:lineRule="auto"/>
              <w:rPr>
                <w:rStyle w:val="840"/>
                <w:rFonts w:ascii="Times New Roman" w:hAnsi="Times New Roman"/>
                <w:sz w:val="24"/>
                <w:szCs w:val="20"/>
              </w:rPr>
            </w:pPr>
            <w:r>
              <w:rPr>
                <w:rStyle w:val="840"/>
                <w:rFonts w:ascii="Times New Roman" w:hAnsi="Times New Roman"/>
                <w:sz w:val="24"/>
                <w:szCs w:val="20"/>
              </w:rPr>
              <w:t xml:space="preserve">Прилепенского </w:t>
            </w:r>
            <w:r>
              <w:rPr>
                <w:rStyle w:val="840"/>
                <w:rFonts w:ascii="Times New Roman" w:hAnsi="Times New Roman"/>
                <w:sz w:val="24"/>
                <w:szCs w:val="20"/>
              </w:rPr>
              <w:t xml:space="preserve">сельского</w:t>
            </w:r>
            <w:r>
              <w:rPr>
                <w:rStyle w:val="840"/>
                <w:rFonts w:ascii="Times New Roman" w:hAnsi="Times New Roman"/>
                <w:sz w:val="24"/>
                <w:szCs w:val="20"/>
              </w:rPr>
              <w:t xml:space="preserve"> поселения </w:t>
            </w:r>
            <w:r>
              <w:rPr>
                <w:rStyle w:val="840"/>
                <w:rFonts w:ascii="Times New Roman" w:hAnsi="Times New Roman"/>
                <w:sz w:val="24"/>
                <w:szCs w:val="20"/>
              </w:rPr>
            </w:r>
            <w:r/>
          </w:p>
          <w:p>
            <w:pPr>
              <w:jc w:val="right"/>
              <w:spacing w:after="0" w:line="240" w:lineRule="auto"/>
              <w:rPr>
                <w:rStyle w:val="840"/>
                <w:rFonts w:ascii="Times New Roman" w:hAnsi="Times New Roman"/>
                <w:sz w:val="24"/>
                <w:szCs w:val="20"/>
              </w:rPr>
            </w:pPr>
            <w:r>
              <w:rPr>
                <w:rStyle w:val="840"/>
                <w:rFonts w:ascii="Times New Roman" w:hAnsi="Times New Roman"/>
                <w:sz w:val="24"/>
                <w:szCs w:val="20"/>
              </w:rPr>
            </w:r>
            <w:r>
              <w:rPr>
                <w:rFonts w:ascii="Times New Roman" w:hAnsi="Times New Roman"/>
                <w:sz w:val="24"/>
                <w:szCs w:val="20"/>
              </w:rPr>
              <w:t xml:space="preserve">муниципального района </w:t>
            </w:r>
            <w:r>
              <w:rPr>
                <w:rStyle w:val="840"/>
                <w:rFonts w:ascii="Times New Roman" w:hAnsi="Times New Roman"/>
                <w:sz w:val="24"/>
                <w:szCs w:val="20"/>
              </w:rPr>
            </w:r>
            <w:r/>
          </w:p>
          <w:p>
            <w:pPr>
              <w:pStyle w:val="821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«Чернянский район» Белгородской области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sz w:val="24"/>
              </w:rPr>
            </w:r>
            <w:r/>
          </w:p>
          <w:p>
            <w:pPr>
              <w:pStyle w:val="821"/>
              <w:jc w:val="right"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  <w:highlight w:val="yellow"/>
              </w:rPr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16.10.20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4 г. №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 34</w:t>
            </w:r>
            <w:r>
              <w:rPr>
                <w:rFonts w:ascii="Times New Roman" w:hAnsi="Times New Roman"/>
                <w:sz w:val="24"/>
                <w:szCs w:val="20"/>
                <w:highlight w:val="yellow"/>
              </w:rPr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tbl>
      <w:tblPr>
        <w:tblW w:w="1006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0068"/>
      </w:tblGrid>
      <w:tr>
        <w:trPr>
          <w:trHeight w:val="3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8" w:type="dxa"/>
            <w:vAlign w:val="bottom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структура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расходов бюджета Прилепенского сельского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поселения за 9 месяцев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 года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</w:tr>
      <w:tr>
        <w:trPr>
          <w:trHeight w:val="21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8" w:type="dxa"/>
            <w:vAlign w:val="bottom"/>
            <w:textDirection w:val="lrTb"/>
            <w:noWrap/>
          </w:tcPr>
          <w:p>
            <w:pPr>
              <w:pStyle w:val="82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/тыс.рублей/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1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8" w:type="dxa"/>
            <w:vAlign w:val="bottom"/>
            <w:textDirection w:val="lrTb"/>
            <w:noWrap/>
          </w:tcPr>
          <w:tbl>
            <w:tblPr>
              <w:tblW w:w="5000" w:type="pct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784"/>
              <w:gridCol w:w="1326"/>
              <w:gridCol w:w="993"/>
              <w:gridCol w:w="1366"/>
              <w:gridCol w:w="1224"/>
              <w:gridCol w:w="1196"/>
              <w:gridCol w:w="963"/>
            </w:tblGrid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Наименование</w:t>
                  </w:r>
                  <w:r>
                    <w:rPr>
                      <w:sz w:val="24"/>
                    </w:rPr>
                  </w:r>
                  <w:r/>
                </w:p>
              </w:tc>
              <w:tc>
                <w:tcPr>
                  <w:tcW w:w="1326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Ведомство</w:t>
                  </w:r>
                  <w:r>
                    <w:rPr>
                      <w:sz w:val="24"/>
                    </w:rPr>
                  </w:r>
                  <w:r/>
                </w:p>
              </w:tc>
              <w:tc>
                <w:tcPr>
                  <w:tcW w:w="993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Раздел</w:t>
                  </w:r>
                  <w:r>
                    <w:rPr>
                      <w:sz w:val="24"/>
                    </w:rPr>
                  </w:r>
                  <w:r/>
                </w:p>
              </w:tc>
              <w:tc>
                <w:tcPr>
                  <w:tcW w:w="1366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Подраздел</w:t>
                  </w:r>
                  <w:r>
                    <w:rPr>
                      <w:sz w:val="24"/>
                    </w:rPr>
                  </w:r>
                  <w:r/>
                </w:p>
              </w:tc>
              <w:tc>
                <w:tcPr>
                  <w:tcW w:w="122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Целевая статья</w:t>
                  </w:r>
                  <w:r>
                    <w:rPr>
                      <w:sz w:val="24"/>
                    </w:rPr>
                  </w:r>
                  <w:r/>
                </w:p>
              </w:tc>
              <w:tc>
                <w:tcPr>
                  <w:tcW w:w="1196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Вид расходов</w:t>
                  </w:r>
                  <w:r>
                    <w:rPr>
                      <w:sz w:val="24"/>
                    </w:rPr>
                  </w:r>
                  <w:r/>
                </w:p>
              </w:tc>
              <w:tc>
                <w:tcPr>
                  <w:tcW w:w="963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Сумма </w:t>
                  </w:r>
                  <w:r>
                    <w:rPr>
                      <w:sz w:val="24"/>
                    </w:rPr>
                  </w:r>
                  <w:r/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ВСЕГО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6006,0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711"/>
              </w:trPr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Администрация Прилепенского сельского поселения муниципального района «Чернянский район» Белгородской области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6006,0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Общегосударственные вопросы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1498,4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Функционирование Правительства Российской Федерации   местных администраций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1498,4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Реализация функций органов власти Прилепенского сельского поселения»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99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1498,4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Иные непрограммные мероприятия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99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9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733,9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9990090019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733,9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Расходы на выплату персоналу в целях обеспечения функций государственными органами, казенными учреждениями, органами управления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9990090019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331,3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205"/>
              </w:trPr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Расходы на выплату персоналу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9990090019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331,3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283"/>
              </w:trPr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Фонд оплаты труда и страховые взносы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9990090019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121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258,6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167"/>
              </w:trPr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Фонд оплаты труда и страховые взносы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9990090019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129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72,7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Закупка товаров, работ и услуг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9990090019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200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400,5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Иные закупки товаров, работ и услуг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9990090019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240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400,5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Закупка товаров, работ и услуг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сфере информационно-коммуникационных технологий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9990090019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242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57,8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Прочие закупки товаров, работ и услуг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9990090019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310,2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Закупка энергетических ресурсов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9990090019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32,4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Иные бюджетные ассигнования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9990090019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800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2,1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Уплата налогов, сборов и иных платежей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9990090019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850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2,1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Уплата прочих налогов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9990090019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852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2,1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 в рамках внепрограммных расходов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9990000410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764,5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выплату персоналу в целях обеспечения функций государственными органами, казенными учреждениями, органами управления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9990000410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764,5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выплату персоналу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9990000410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764,5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Фонд оплаты труда и страховые взносы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9990000410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595,9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Фонд оплаты труда и страховые взносы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9990000410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168,6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Национальная оборона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86,0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Реализация функций органов власти сельского поселения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99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86,0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Иные мероприятия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999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86,0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Осуществление полномочий  по первичному воинскому учету на территориях, где отсутствуют военные комиссариаты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9990051180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86,0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9990051180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81,0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992"/>
              </w:trPr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выплату персоналу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9990051180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81,0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Фонд оплаты труда и страховые взносы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9990051180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62,2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Фонд оплаты труда и страховые взносы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9990051180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18,8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Закупка товаров, работ и услуг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9990051180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200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5,0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9990051180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5,0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Прочие закупки товаров, работ и услуг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9990051180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5,0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Национальная безопасность и правоохранительная деятельность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811,1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Защита населения  и  территории от чрезвычайных ситуаций природного и техногенного характера, гражданская оборона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791,3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Муниципальная программа «Устойчивое развитие сельских территорий Прилепенского сельского поселения»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791,3</w:t>
                  </w:r>
                  <w:r>
                    <w:rPr>
                      <w:rFonts w:ascii="Times New Roman" w:hAnsi="Times New Roman" w:cs="Times New Roman"/>
                      <w:b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Подпрограмма «Обеспечение безопасности жизнидеятельности населения Прилепенского сельского поселения» муниципальной программы «Устойчивое развитие сельских территорий Прилепенского сельского поселения Чернянского района Белгородской области»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791,3</w:t>
                  </w:r>
                  <w:r>
                    <w:rPr>
                      <w:rFonts w:ascii="Times New Roman" w:hAnsi="Times New Roman" w:cs="Times New Roman"/>
                      <w:b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Основное мероприятие «Обеспечение пожарной безопасности»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01501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791,3</w:t>
                  </w:r>
                  <w:r>
                    <w:rPr>
                      <w:rFonts w:ascii="Times New Roman" w:hAnsi="Times New Roman" w:cs="Times New Roman"/>
                      <w:b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Закупка товаров, работ и услуг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0150120340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200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785,3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0150120340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785,3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Прочие закупки товаров, работ и услуг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0150120340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785,3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Иные бюджетные ассигнования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0150120340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800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6,0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Уплата налогов, сборов и иных платежей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0150120340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850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6,0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350"/>
              </w:trPr>
              <w:tc>
                <w:tcPr>
                  <w:tcW w:w="2784" w:type="dxa"/>
                  <w:vAlign w:val="bottom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Уплата прочих налогов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0150120340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852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6,0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bottom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Другие вопросы в области национальной безопасности и правоохранительной деятельности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19,7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bottom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Муниципальная программа «Устойчивое развитие сельских территорий Прилепенского сельского поселения»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19,7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257"/>
              </w:trPr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Подпрограмма  «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Другие вопросы в области национальной безопасности и правоохранительной деятельности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Прилепенского сельского поселения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01501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19,7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Основное мероприятие «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Другие вопросы в области национальной безопасности и правоохранительной деятельности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Прилепенского сельского поселения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0150129990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19,7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Закупка товаров, работ и услуг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0150129990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200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19,7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0150129990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19,7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>
                <w:trHeight w:val="735"/>
              </w:trPr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Прочие закупки товаров, работ и услуг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0150129990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19,7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Национальная экономика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90,0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Другие вопросы в области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национальной экономики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90,0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Муниципальная программа «Устойчивое развитие сельских территорий Прилепенского сельского поселения»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90,0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Подпрограмма «М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ероприятия по управлению муниципальной собственностью, кадастровой оценке, зем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леустройству и землепользованию Прилепенского сельского поселения»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01101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90,0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Закупка товаров, работ и услуг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0110120460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200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90,0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0110120460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90,0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Прочие закупки товаров, работ и услуг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0110120460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90,0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Жилищно-коммунальное хозяйство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3520,6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Благоустройство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3520,6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униципальной программы «Устойчивое развитие сельских территорий Прилепенского сельского поселения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3520,6</w:t>
                  </w:r>
                  <w:r>
                    <w:rPr>
                      <w:rFonts w:ascii="Times New Roman" w:hAnsi="Times New Roman" w:cs="Times New Roman"/>
                      <w:b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Подпрограмма «Благоустройство Прилепенского сельского поселения» муниципальной программы «Устойчивое развитие сельских территорий Прилепенского сельского поселения Чернянского района Белгородской области»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3520,6</w:t>
                  </w:r>
                  <w:r>
                    <w:rPr>
                      <w:rFonts w:ascii="Times New Roman" w:hAnsi="Times New Roman" w:cs="Times New Roman"/>
                      <w:b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Основное мероприятие «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Благоустройство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территории сельского поселения»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01101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3520,6</w:t>
                  </w:r>
                  <w:r>
                    <w:rPr>
                      <w:rFonts w:ascii="Times New Roman" w:hAnsi="Times New Roman" w:cs="Times New Roman"/>
                      <w:b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Благоустройство населенных пунктов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01101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20010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3520,6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Закупка товаров, работ и услуг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0110120010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200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3518,6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0110120010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3518,6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Прочие закупки товаров, работ и услуг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0110120010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3518,6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Иные бюджетные ассигнования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0110120010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800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2,0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</w:rPr>
                  </w:r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Уплата налогов, сборов и иных платежей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05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0110120010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850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2,0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</w:tr>
            <w:tr>
              <w:trPr/>
              <w:tc>
                <w:tcPr>
                  <w:tcW w:w="2784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Уплата прочих налогов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914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05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6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03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22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0110120010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1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852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9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2,0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/>
                </w:p>
              </w:tc>
            </w:tr>
          </w:tbl>
          <w:p>
            <w:pPr>
              <w:pStyle w:val="821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</w:r>
            <w:r>
              <w:rPr>
                <w:sz w:val="24"/>
              </w:rPr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sz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sz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sz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sz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sz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0137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37" w:type="dxa"/>
            <w:vAlign w:val="bottom"/>
            <w:textDirection w:val="lrTb"/>
            <w:noWrap/>
          </w:tcPr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sz w:val="24"/>
              </w:rPr>
            </w:r>
            <w:r/>
          </w:p>
          <w:tbl>
            <w:tblPr>
              <w:tblW w:w="9638" w:type="dxa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0A0" w:firstRow="1" w:lastRow="0" w:firstColumn="1" w:lastColumn="0" w:noHBand="0" w:noVBand="0"/>
            </w:tblPr>
            <w:tblGrid>
              <w:gridCol w:w="9638"/>
            </w:tblGrid>
            <w:tr>
              <w:trPr>
                <w:trHeight w:val="255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638" w:type="dxa"/>
                  <w:vAlign w:val="bottom"/>
                  <w:textDirection w:val="lrTb"/>
                  <w:noWrap/>
                </w:tcPr>
                <w:p>
                  <w:pPr>
                    <w:pStyle w:val="821"/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                                                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r>
                  <w:r/>
                </w:p>
                <w:p>
                  <w:pPr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 Приложение №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4</w:t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638" w:type="dxa"/>
                  <w:vAlign w:val="top"/>
                  <w:textDirection w:val="lrTb"/>
                  <w:noWrap/>
                </w:tcPr>
                <w:p>
                  <w:pPr>
                    <w:pStyle w:val="821"/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к постановлению администрации </w:t>
                  </w:r>
                  <w:r>
                    <w:rPr>
                      <w:sz w:val="24"/>
                    </w:rPr>
                  </w:r>
                  <w:r/>
                </w:p>
                <w:p>
                  <w:pPr>
                    <w:pStyle w:val="821"/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Прилепенского сельского</w:t>
                  </w:r>
                  <w:r>
                    <w:rPr>
                      <w:sz w:val="24"/>
                    </w:rPr>
                  </w:r>
                  <w:r/>
                </w:p>
                <w:p>
                  <w:pPr>
                    <w:pStyle w:val="821"/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поселения муниципального района </w:t>
                  </w:r>
                  <w:r>
                    <w:rPr>
                      <w:sz w:val="24"/>
                    </w:rPr>
                  </w:r>
                  <w:r/>
                </w:p>
                <w:p>
                  <w:pPr>
                    <w:pStyle w:val="821"/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«Чернянский район» Белгородской области </w:t>
                  </w:r>
                  <w:r>
                    <w:rPr>
                      <w:sz w:val="24"/>
                    </w:rPr>
                  </w:r>
                  <w:r/>
                </w:p>
                <w:p>
                  <w:pPr>
                    <w:pStyle w:val="821"/>
                    <w:ind w:firstLine="708"/>
                    <w:jc w:val="right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0"/>
                      <w:highlight w:val="none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4"/>
                      <w:szCs w:val="20"/>
                      <w:highlight w:val="none"/>
                    </w:rPr>
                    <w:t xml:space="preserve">16.10.20</w:t>
                  </w:r>
                  <w:r>
                    <w:rPr>
                      <w:rFonts w:ascii="Times New Roman" w:hAnsi="Times New Roman"/>
                      <w:sz w:val="24"/>
                      <w:szCs w:val="20"/>
                      <w:highlight w:val="none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0"/>
                      <w:highlight w:val="none"/>
                    </w:rPr>
                    <w:t xml:space="preserve">4 г. №</w:t>
                  </w:r>
                  <w:r>
                    <w:rPr>
                      <w:rFonts w:ascii="Times New Roman" w:hAnsi="Times New Roman"/>
                      <w:sz w:val="24"/>
                      <w:szCs w:val="20"/>
                      <w:highlight w:val="none"/>
                    </w:rPr>
                    <w:t xml:space="preserve"> 34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  <w:r/>
                </w:p>
              </w:tc>
            </w:tr>
          </w:tbl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highlight w:val="none"/>
              </w:rPr>
            </w:r>
            <w:r/>
          </w:p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      </w:r>
            <w:r>
              <w:rPr>
                <w:sz w:val="28"/>
              </w:rPr>
            </w:r>
            <w:r/>
          </w:p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 9 месяцев  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</w:t>
            </w:r>
            <w:r>
              <w:rPr>
                <w:sz w:val="28"/>
              </w:rPr>
            </w:r>
            <w:r/>
          </w:p>
          <w:p>
            <w:pPr>
              <w:pStyle w:val="821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ыс.рублей/</w:t>
            </w:r>
            <w:r>
              <w:rPr>
                <w:sz w:val="24"/>
              </w:rPr>
            </w:r>
            <w:r/>
          </w:p>
          <w:tbl>
            <w:tblPr>
              <w:tblW w:w="9638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499"/>
              <w:gridCol w:w="1457"/>
              <w:gridCol w:w="704"/>
              <w:gridCol w:w="731"/>
              <w:gridCol w:w="880"/>
              <w:gridCol w:w="1367"/>
            </w:tblGrid>
            <w:tr>
              <w:trPr>
                <w:trHeight w:val="523"/>
              </w:trPr>
              <w:tc>
                <w:tcPr>
                  <w:tcW w:w="4499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Наименование</w:t>
                  </w:r>
                  <w:r>
                    <w:rPr>
                      <w:sz w:val="24"/>
                    </w:rPr>
                  </w:r>
                  <w:r/>
                </w:p>
              </w:tc>
              <w:tc>
                <w:tcPr>
                  <w:tcW w:w="1457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ЦСР</w:t>
                  </w:r>
                  <w:r>
                    <w:rPr>
                      <w:sz w:val="24"/>
                    </w:rPr>
                  </w:r>
                  <w:r/>
                </w:p>
              </w:tc>
              <w:tc>
                <w:tcPr>
                  <w:tcW w:w="70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Вр.</w:t>
                  </w:r>
                  <w:r>
                    <w:rPr>
                      <w:sz w:val="24"/>
                    </w:rPr>
                  </w:r>
                  <w:r/>
                </w:p>
              </w:tc>
              <w:tc>
                <w:tcPr>
                  <w:tcW w:w="731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Рз.</w:t>
                  </w:r>
                  <w:r>
                    <w:rPr>
                      <w:sz w:val="24"/>
                    </w:rPr>
                  </w:r>
                  <w:r/>
                </w:p>
              </w:tc>
              <w:tc>
                <w:tcPr>
                  <w:tcW w:w="880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Пр.</w:t>
                  </w:r>
                  <w:r>
                    <w:rPr>
                      <w:sz w:val="24"/>
                    </w:rPr>
                  </w:r>
                  <w:r/>
                </w:p>
              </w:tc>
              <w:tc>
                <w:tcPr>
                  <w:tcW w:w="1367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Сумма</w:t>
                  </w:r>
                  <w:r>
                    <w:rPr>
                      <w:sz w:val="24"/>
                    </w:rPr>
                  </w:r>
                  <w:r/>
                </w:p>
              </w:tc>
            </w:tr>
            <w:tr>
              <w:trPr>
                <w:trHeight w:val="295"/>
              </w:trPr>
              <w:tc>
                <w:tcPr>
                  <w:tcW w:w="4499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1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W w:w="1457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2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W w:w="704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3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W w:w="731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4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W w:w="880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5</w:t>
                  </w:r>
                  <w:r>
                    <w:rPr>
                      <w:sz w:val="20"/>
                    </w:rPr>
                  </w:r>
                  <w:r/>
                </w:p>
              </w:tc>
              <w:tc>
                <w:tcPr>
                  <w:tcW w:w="1367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6</w:t>
                  </w:r>
                  <w:r>
                    <w:rPr>
                      <w:sz w:val="20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4499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Муниципальная программа «Устойчивое развитие сельских территорий Прилепенского сельского поселения Чернянского района Белгородской области»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0100000000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4421,6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510"/>
              </w:trPr>
              <w:tc>
                <w:tcPr>
                  <w:tcW w:w="4499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«Благоустройство Прилепенского сельс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кого поселения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муниципальной программы «Устойчивое развитие сельских территорий Прилепенского сельского поселения Чернянского района Белгородской области»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01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000000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3610,6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510"/>
              </w:trPr>
              <w:tc>
                <w:tcPr>
                  <w:tcW w:w="4499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Основное мероприятие «Благоустройство территории сельского поселения»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0110100000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3610,6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80"/>
              </w:trPr>
              <w:tc>
                <w:tcPr>
                  <w:tcW w:w="4499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Другие вопросы в области национальной экономики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0110120460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90,0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4499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Благоустройство населенных пунктов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0110120010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3518,6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4499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Благоустройство населенных пунктов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0110120010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2,0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4499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Подпрограмма «Обеспечение безопасности жизнедеятельности населения Прилепенского сельского поселения» муниципальной программы «Устойчивое развитие сельских территорий Прилепенского сельского поселения Чернянского района Белгородской области»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01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0000000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811,0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4499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«Обеспечение пожарной безопасности»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0150100000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811,0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4499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0150120340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785,3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4499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0150120340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800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6,0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4499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Другие вопросы в области национальной безопасности и правоохранительной деятельности</w:t>
                  </w:r>
                  <w:r/>
                  <w:r/>
                </w:p>
              </w:tc>
              <w:tc>
                <w:tcPr>
                  <w:tcW w:w="145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0150129990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19,7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4499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1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2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3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5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6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4499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Непрограммная деятельность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9990000000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1584,4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4499" w:type="dxa"/>
                  <w:vAlign w:val="top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власти Прилепенского сельского поселения»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9990000000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1584,4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449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9990090019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331,3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449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9990090019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400,5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449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9990090019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800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2,1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449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9990000410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764,5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449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9990051180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81,0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449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9990051180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5,0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449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ВСЕГО РАСХОДОВ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45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0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73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88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both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136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pStyle w:val="821"/>
                    <w:jc w:val="center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6006,0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ind w:firstLine="708"/>
              <w:jc w:val="right"/>
              <w:spacing w:after="0" w:line="240" w:lineRule="auto"/>
              <w:rPr>
                <w:rFonts w:ascii="Times New Roman" w:hAnsi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t xml:space="preserve">Приложение № </w:t>
            </w:r>
            <w:r>
              <w:rPr>
                <w:rFonts w:ascii="Times New Roman" w:hAnsi="Times New Roman"/>
                <w:b/>
                <w:sz w:val="24"/>
              </w:rPr>
              <w:t xml:space="preserve">5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37" w:type="dxa"/>
            <w:vAlign w:val="top"/>
            <w:textDirection w:val="lrTb"/>
            <w:noWrap/>
          </w:tcPr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постановлению администрации </w:t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Прилепенского сельского</w:t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поселения муниципального района </w:t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«Чернянский район» Белгородской области </w:t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16.10.20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4 г. №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 34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</w:tbl>
    <w:p>
      <w:pPr>
        <w:pStyle w:val="821"/>
        <w:jc w:val="right"/>
        <w:tabs>
          <w:tab w:val="left" w:pos="-426" w:leader="none"/>
        </w:tabs>
      </w:pPr>
      <w:r/>
      <w:r/>
    </w:p>
    <w:p>
      <w:pPr>
        <w:pStyle w:val="823"/>
        <w:jc w:val="center"/>
      </w:pPr>
      <w:r>
        <w:t xml:space="preserve">Объем межбюджетных трансфертов  Прилепенского сельского поселения, получаемых из других уровней бюджетной системы Российской Федерации </w:t>
      </w:r>
      <w:r/>
    </w:p>
    <w:p>
      <w:pPr>
        <w:pStyle w:val="823"/>
        <w:jc w:val="center"/>
      </w:pPr>
      <w:r>
        <w:t xml:space="preserve">за 9 месяцев</w:t>
      </w:r>
      <w:r>
        <w:t xml:space="preserve"> 20</w:t>
      </w:r>
      <w:r>
        <w:t xml:space="preserve">2</w:t>
      </w:r>
      <w:r>
        <w:t xml:space="preserve">4 год    </w:t>
      </w:r>
      <w:r/>
    </w:p>
    <w:p>
      <w:pPr>
        <w:pStyle w:val="823"/>
        <w:jc w:val="center"/>
      </w:pPr>
      <w:r>
        <w:t xml:space="preserve">                                                                                                                  </w:t>
      </w:r>
      <w:r>
        <w:rPr>
          <w:b w:val="0"/>
        </w:rPr>
        <w:t xml:space="preserve">   </w:t>
      </w:r>
      <w:r>
        <w:rPr>
          <w:b w:val="0"/>
          <w:sz w:val="20"/>
          <w:szCs w:val="20"/>
        </w:rPr>
        <w:t xml:space="preserve">/ тыс. рублей/</w:t>
      </w:r>
      <w:r>
        <w:rPr>
          <w:b w:val="0"/>
          <w:sz w:val="20"/>
          <w:szCs w:val="20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3"/>
        <w:gridCol w:w="4922"/>
        <w:gridCol w:w="1711"/>
      </w:tblGrid>
      <w:tr>
        <w:trPr/>
        <w:tc>
          <w:tcPr>
            <w:tcW w:w="3113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бюджетной классификации</w:t>
            </w:r>
            <w:r>
              <w:rPr>
                <w:sz w:val="24"/>
              </w:rPr>
            </w:r>
            <w:r/>
          </w:p>
        </w:tc>
        <w:tc>
          <w:tcPr>
            <w:tcW w:w="4922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Наименование показателей</w:t>
            </w:r>
            <w:r>
              <w:rPr>
                <w:b/>
                <w:sz w:val="24"/>
              </w:rPr>
            </w:r>
            <w:r/>
          </w:p>
        </w:tc>
        <w:tc>
          <w:tcPr>
            <w:tcW w:w="1711" w:type="dxa"/>
            <w:vAlign w:val="top"/>
            <w:textDirection w:val="lrTb"/>
            <w:noWrap w:val="false"/>
          </w:tcPr>
          <w:p>
            <w:pPr>
              <w:pStyle w:val="66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Сумма</w:t>
            </w:r>
            <w:r>
              <w:rPr>
                <w:b/>
                <w:sz w:val="24"/>
              </w:rPr>
            </w:r>
            <w:r/>
          </w:p>
        </w:tc>
      </w:tr>
      <w:tr>
        <w:trPr/>
        <w:tc>
          <w:tcPr>
            <w:tcW w:w="3113" w:type="dxa"/>
            <w:vAlign w:val="top"/>
            <w:textDirection w:val="lrTb"/>
            <w:noWrap w:val="false"/>
          </w:tcPr>
          <w:p>
            <w:pPr>
              <w:pStyle w:val="821"/>
              <w:ind w:right="-108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000 2 00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0000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00 0000 000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/>
          </w:p>
        </w:tc>
        <w:tc>
          <w:tcPr>
            <w:tcW w:w="4922" w:type="dxa"/>
            <w:vAlign w:val="top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БЕЗВОЗМЕЗДНЫЕ ПОСТУПЛЕНИЯ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/>
          </w:p>
        </w:tc>
        <w:tc>
          <w:tcPr>
            <w:tcW w:w="1711" w:type="dxa"/>
            <w:vAlign w:val="center"/>
            <w:textDirection w:val="lrTb"/>
            <w:noWrap w:val="false"/>
          </w:tcPr>
          <w:p>
            <w:pPr>
              <w:pStyle w:val="821"/>
              <w:ind w:right="-108"/>
              <w:jc w:val="center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4093,5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/>
          </w:p>
        </w:tc>
      </w:tr>
      <w:tr>
        <w:trPr/>
        <w:tc>
          <w:tcPr>
            <w:tcW w:w="3113" w:type="dxa"/>
            <w:vAlign w:val="top"/>
            <w:textDirection w:val="lrTb"/>
            <w:noWrap w:val="false"/>
          </w:tcPr>
          <w:p>
            <w:pPr>
              <w:pStyle w:val="821"/>
              <w:ind w:right="-108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914 2 02 0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000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00 0000 15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/>
          </w:p>
        </w:tc>
        <w:tc>
          <w:tcPr>
            <w:tcW w:w="4922" w:type="dxa"/>
            <w:vAlign w:val="top"/>
            <w:textDirection w:val="lrTb"/>
            <w:noWrap w:val="false"/>
          </w:tcPr>
          <w:p>
            <w:pPr>
              <w:pStyle w:val="821"/>
              <w:ind w:right="-108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Дотации бюджетам субъектов РФ и муниципальных образований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/>
          </w:p>
        </w:tc>
        <w:tc>
          <w:tcPr>
            <w:tcW w:w="1711" w:type="dxa"/>
            <w:vAlign w:val="center"/>
            <w:textDirection w:val="lrTb"/>
            <w:noWrap w:val="false"/>
          </w:tcPr>
          <w:p>
            <w:pPr>
              <w:pStyle w:val="821"/>
              <w:ind w:right="-108"/>
              <w:jc w:val="center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4007,5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/>
          </w:p>
        </w:tc>
      </w:tr>
      <w:tr>
        <w:trPr/>
        <w:tc>
          <w:tcPr>
            <w:tcW w:w="3113" w:type="dxa"/>
            <w:vAlign w:val="top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9</w:t>
            </w: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  <w:t xml:space="preserve">4</w:t>
            </w:r>
            <w:r>
              <w:rPr>
                <w:rFonts w:ascii="Times New Roman" w:hAnsi="Times New Roman"/>
                <w:sz w:val="24"/>
              </w:rPr>
              <w:t xml:space="preserve"> 2 02 </w:t>
            </w:r>
            <w:r>
              <w:rPr>
                <w:rFonts w:ascii="Times New Roman" w:hAnsi="Times New Roman"/>
                <w:sz w:val="24"/>
              </w:rPr>
              <w:t xml:space="preserve">160</w:t>
            </w:r>
            <w:r>
              <w:rPr>
                <w:rFonts w:ascii="Times New Roman" w:hAnsi="Times New Roman"/>
                <w:sz w:val="24"/>
              </w:rPr>
              <w:t xml:space="preserve">0</w:t>
            </w: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  <w:t xml:space="preserve"> 10 0000 15</w:t>
            </w:r>
            <w:r>
              <w:rPr>
                <w:rFonts w:ascii="Times New Roman" w:hAnsi="Times New Roman"/>
                <w:sz w:val="24"/>
              </w:rPr>
              <w:t xml:space="preserve">0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W w:w="4922" w:type="dxa"/>
            <w:vAlign w:val="top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W w:w="1711" w:type="dxa"/>
            <w:vAlign w:val="center"/>
            <w:textDirection w:val="lrTb"/>
            <w:noWrap w:val="false"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4007,5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W w:w="3113" w:type="dxa"/>
            <w:vAlign w:val="top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914 2 02 3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000 00 0000 15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/>
          </w:p>
        </w:tc>
        <w:tc>
          <w:tcPr>
            <w:tcW w:w="4922" w:type="dxa"/>
            <w:vAlign w:val="top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Субвенции  бюджетам субъектов РФ и муниципальных образований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/>
          </w:p>
        </w:tc>
        <w:tc>
          <w:tcPr>
            <w:tcW w:w="1711" w:type="dxa"/>
            <w:vAlign w:val="center"/>
            <w:textDirection w:val="lrTb"/>
            <w:noWrap w:val="false"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86,0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/>
          </w:p>
        </w:tc>
      </w:tr>
      <w:tr>
        <w:trPr/>
        <w:tc>
          <w:tcPr>
            <w:tcW w:w="3113" w:type="dxa"/>
            <w:vAlign w:val="top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914 2 02 35118</w:t>
            </w:r>
            <w:r>
              <w:rPr>
                <w:rFonts w:ascii="Times New Roman" w:hAnsi="Times New Roman"/>
                <w:sz w:val="24"/>
              </w:rPr>
              <w:t xml:space="preserve"> 10 0000 15</w:t>
            </w:r>
            <w:r>
              <w:rPr>
                <w:rFonts w:ascii="Times New Roman" w:hAnsi="Times New Roman"/>
                <w:sz w:val="24"/>
              </w:rPr>
              <w:t xml:space="preserve">0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W w:w="4922" w:type="dxa"/>
            <w:vAlign w:val="top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tcW w:w="1711" w:type="dxa"/>
            <w:vAlign w:val="center"/>
            <w:textDirection w:val="lrTb"/>
            <w:noWrap w:val="false"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86,0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</w:tbl>
    <w:p>
      <w:pPr>
        <w:pStyle w:val="821"/>
        <w:jc w:val="right"/>
      </w:pPr>
      <w:r>
        <w:rPr>
          <w:b/>
          <w:bCs/>
        </w:rPr>
        <w:t xml:space="preserve">                                                </w:t>
      </w:r>
      <w:r/>
    </w:p>
    <w:p>
      <w:pPr>
        <w:pStyle w:val="821"/>
      </w:pPr>
      <w:r/>
      <w:r/>
    </w:p>
    <w:p>
      <w:pPr>
        <w:pStyle w:val="821"/>
      </w:pPr>
      <w:r/>
      <w:r/>
    </w:p>
    <w:p>
      <w:pPr>
        <w:pStyle w:val="821"/>
      </w:pPr>
      <w:r/>
      <w:r/>
    </w:p>
    <w:p>
      <w:pPr>
        <w:pStyle w:val="821"/>
      </w:pPr>
      <w:r/>
      <w:r/>
    </w:p>
    <w:p>
      <w:pPr>
        <w:pStyle w:val="821"/>
      </w:pPr>
      <w:r/>
      <w:r/>
    </w:p>
    <w:p>
      <w:pPr>
        <w:pStyle w:val="821"/>
      </w:pPr>
      <w:r/>
      <w:r/>
    </w:p>
    <w:p>
      <w:pPr>
        <w:pStyle w:val="821"/>
      </w:pPr>
      <w:r/>
      <w:r/>
    </w:p>
    <w:p>
      <w:pPr>
        <w:pStyle w:val="821"/>
      </w:pPr>
      <w:r/>
      <w:r/>
    </w:p>
    <w:p>
      <w:pPr>
        <w:pStyle w:val="821"/>
      </w:pPr>
      <w:r/>
      <w:r/>
    </w:p>
    <w:p>
      <w:pPr>
        <w:pStyle w:val="821"/>
      </w:pPr>
      <w:r/>
      <w:r/>
    </w:p>
    <w:p>
      <w:pPr>
        <w:pStyle w:val="821"/>
      </w:pPr>
      <w:r/>
      <w:r/>
    </w:p>
    <w:p>
      <w:pPr>
        <w:pStyle w:val="821"/>
      </w:pPr>
      <w:r/>
      <w:r/>
    </w:p>
    <w:p>
      <w:r/>
      <w:r/>
    </w:p>
    <w:p>
      <w:pPr>
        <w:pStyle w:val="821"/>
        <w:ind w:left="0" w:right="0" w:firstLine="0"/>
      </w:pPr>
      <w:r/>
      <w:r/>
    </w:p>
    <w:tbl>
      <w:tblPr>
        <w:tblW w:w="9580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616"/>
        <w:gridCol w:w="187"/>
        <w:gridCol w:w="4298"/>
        <w:gridCol w:w="2479"/>
      </w:tblGrid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3" w:type="dxa"/>
            <w:vAlign w:val="bottom"/>
            <w:textDirection w:val="lrTb"/>
            <w:noWrap/>
          </w:tcPr>
          <w:p>
            <w:pPr>
              <w:pStyle w:val="821"/>
              <w:spacing w:after="0" w:line="240" w:lineRule="auto"/>
              <w:rPr>
                <w:rFonts w:ascii="Arial CYR" w:hAnsi="Arial CYR"/>
              </w:rPr>
            </w:pPr>
            <w:r>
              <w:rPr>
                <w:rFonts w:ascii="Arial CYR" w:hAnsi="Arial CYR"/>
                <w:sz w:val="20"/>
                <w:szCs w:val="20"/>
              </w:rPr>
            </w:r>
            <w:r>
              <w:rPr>
                <w:rFonts w:ascii="Arial CYR" w:hAnsi="Arial CYR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98" w:type="dxa"/>
            <w:vAlign w:val="bottom"/>
            <w:textDirection w:val="lrTb"/>
            <w:noWrap/>
          </w:tcPr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708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79" w:type="dxa"/>
            <w:vAlign w:val="bottom"/>
            <w:textDirection w:val="lrTb"/>
            <w:noWrap/>
          </w:tcPr>
          <w:p>
            <w:pPr>
              <w:pStyle w:val="821"/>
              <w:ind w:firstLine="33"/>
              <w:jc w:val="lef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Приложение №</w:t>
            </w:r>
            <w:r>
              <w:rPr>
                <w:rFonts w:ascii="Times New Roman" w:hAnsi="Times New Roman"/>
                <w:b/>
                <w:sz w:val="24"/>
              </w:rPr>
              <w:t xml:space="preserve">6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3" w:type="dxa"/>
            <w:vAlign w:val="bottom"/>
            <w:textDirection w:val="lrTb"/>
            <w:noWrap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77" w:type="dxa"/>
            <w:vAlign w:val="top"/>
            <w:textDirection w:val="lrTb"/>
            <w:noWrap/>
          </w:tcPr>
          <w:p>
            <w:pPr>
              <w:pStyle w:val="821"/>
              <w:ind w:firstLine="33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постановлению администрации </w:t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33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Прилепенского</w:t>
            </w:r>
            <w:r>
              <w:rPr>
                <w:rFonts w:ascii="Times New Roman" w:hAnsi="Times New Roman"/>
                <w:sz w:val="24"/>
              </w:rPr>
              <w:t xml:space="preserve"> сельского</w:t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33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поселения </w:t>
            </w:r>
            <w:r>
              <w:rPr>
                <w:rFonts w:ascii="Times New Roman" w:hAnsi="Times New Roman"/>
                <w:sz w:val="24"/>
              </w:rPr>
              <w:t xml:space="preserve">муниципального района </w:t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33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«Чернянский район» Белгородской области </w:t>
            </w:r>
            <w:r>
              <w:rPr>
                <w:sz w:val="24"/>
              </w:rPr>
            </w:r>
            <w:r/>
          </w:p>
          <w:p>
            <w:pPr>
              <w:pStyle w:val="821"/>
              <w:ind w:firstLine="33"/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16.10.20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4 г. №</w:t>
            </w:r>
            <w:r>
              <w:rPr>
                <w:rFonts w:ascii="Times New Roman" w:hAnsi="Times New Roman"/>
                <w:sz w:val="24"/>
                <w:szCs w:val="20"/>
                <w:highlight w:val="none"/>
              </w:rPr>
              <w:t xml:space="preserve"> 34</w:t>
            </w: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6" w:type="dxa"/>
            <w:vAlign w:val="bottom"/>
            <w:textDirection w:val="lrTb"/>
            <w:noWrap/>
          </w:tcPr>
          <w:p>
            <w:pPr>
              <w:pStyle w:val="821"/>
              <w:spacing w:after="0" w:line="240" w:lineRule="auto"/>
              <w:rPr>
                <w:rFonts w:ascii="Arial CYR" w:hAnsi="Arial CYR"/>
              </w:rPr>
            </w:pPr>
            <w:r>
              <w:rPr>
                <w:rFonts w:ascii="Arial CYR" w:hAnsi="Arial CYR"/>
                <w:sz w:val="20"/>
                <w:szCs w:val="20"/>
              </w:rPr>
            </w:r>
            <w:r>
              <w:rPr>
                <w:rFonts w:ascii="Arial CYR" w:hAnsi="Arial CYR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85" w:type="dxa"/>
            <w:vAlign w:val="bottom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79" w:type="dxa"/>
            <w:vAlign w:val="bottom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80" w:type="dxa"/>
            <w:vAlign w:val="bottom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Источники финансирования дефицита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(профицита)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бюджета</w:t>
            </w:r>
            <w:r>
              <w:rPr>
                <w:sz w:val="28"/>
              </w:rPr>
            </w:r>
            <w:r/>
          </w:p>
        </w:tc>
      </w:tr>
      <w:tr>
        <w:trPr>
          <w:trHeight w:val="255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80" w:type="dxa"/>
            <w:vAlign w:val="bottom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Прилепенского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сельского поселения за 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9 месяцев  20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4 г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.</w:t>
            </w:r>
            <w:r>
              <w:rPr>
                <w:sz w:val="28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6" w:type="dxa"/>
            <w:vAlign w:val="bottom"/>
            <w:textDirection w:val="lrTb"/>
            <w:noWrap/>
          </w:tcPr>
          <w:p>
            <w:pPr>
              <w:pStyle w:val="821"/>
              <w:spacing w:after="0" w:line="240" w:lineRule="auto"/>
              <w:rPr>
                <w:rFonts w:ascii="Arial CYR" w:hAnsi="Arial CYR"/>
              </w:rPr>
            </w:pPr>
            <w:r>
              <w:rPr>
                <w:rFonts w:ascii="Arial CYR" w:hAnsi="Arial CYR"/>
                <w:sz w:val="20"/>
                <w:szCs w:val="20"/>
              </w:rPr>
            </w:r>
            <w:r>
              <w:rPr>
                <w:rFonts w:ascii="Arial CYR" w:hAnsi="Arial CYR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85" w:type="dxa"/>
            <w:vAlign w:val="bottom"/>
            <w:textDirection w:val="lrTb"/>
            <w:noWrap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479" w:type="dxa"/>
            <w:vAlign w:val="bottom"/>
            <w:vMerge w:val="restart"/>
            <w:textDirection w:val="lrTb"/>
            <w:noWrap/>
          </w:tcPr>
          <w:p>
            <w:pPr>
              <w:pStyle w:val="821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/тыс.рублей/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6" w:type="dxa"/>
            <w:vAlign w:val="bottom"/>
            <w:textDirection w:val="lrTb"/>
            <w:noWrap/>
          </w:tcPr>
          <w:p>
            <w:pPr>
              <w:pStyle w:val="821"/>
              <w:spacing w:after="0" w:line="240" w:lineRule="auto"/>
              <w:rPr>
                <w:rFonts w:ascii="Arial CYR" w:hAnsi="Arial CYR"/>
              </w:rPr>
            </w:pPr>
            <w:r>
              <w:rPr>
                <w:rFonts w:ascii="Arial CYR" w:hAnsi="Arial CYR"/>
                <w:sz w:val="20"/>
                <w:szCs w:val="20"/>
              </w:rPr>
            </w:r>
            <w:r>
              <w:rPr>
                <w:rFonts w:ascii="Arial CYR" w:hAnsi="Arial CYR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85" w:type="dxa"/>
            <w:vAlign w:val="bottom"/>
            <w:textDirection w:val="lrTb"/>
            <w:noWrap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79" w:type="dxa"/>
            <w:vAlign w:val="bottom"/>
            <w:vMerge w:val="continue"/>
            <w:textDirection w:val="lrTb"/>
            <w:noWrap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6" w:type="dxa"/>
            <w:vAlign w:val="center"/>
            <w:textDirection w:val="lrTb"/>
            <w:noWrap w:val="false"/>
          </w:tcPr>
          <w:p>
            <w:pPr>
              <w:pStyle w:val="8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85" w:type="dxa"/>
            <w:vAlign w:val="bottom"/>
            <w:textDirection w:val="lrTb"/>
            <w:noWrap/>
          </w:tcPr>
          <w:p>
            <w:pPr>
              <w:pStyle w:val="8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бюджетной классификации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79" w:type="dxa"/>
            <w:vAlign w:val="bottom"/>
            <w:textDirection w:val="lrTb"/>
            <w:noWrap/>
          </w:tcPr>
          <w:p>
            <w:pPr>
              <w:pStyle w:val="8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</w:t>
            </w:r>
            <w:r>
              <w:rPr>
                <w:sz w:val="24"/>
              </w:rPr>
            </w:r>
            <w:r/>
          </w:p>
        </w:tc>
      </w:tr>
      <w:tr>
        <w:trPr>
          <w:trHeight w:val="87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6" w:type="dxa"/>
            <w:vAlign w:val="center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источников финансирования дефицита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(профицита) бюджета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85" w:type="dxa"/>
            <w:vAlign w:val="center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000 900 00 00 00 00 000000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79" w:type="dxa"/>
            <w:vAlign w:val="center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113,5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6" w:type="dxa"/>
            <w:vAlign w:val="center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остатков по расчетам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85" w:type="dxa"/>
            <w:vAlign w:val="center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000 01 05 00 00 00 00 00000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79" w:type="dxa"/>
            <w:vAlign w:val="center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113,5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8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6" w:type="dxa"/>
            <w:vAlign w:val="center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остатков по расчетам с органами, организующими исполнение бюджетов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85" w:type="dxa"/>
            <w:vAlign w:val="center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000 01 05 00 00 00 00 00000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79" w:type="dxa"/>
            <w:vAlign w:val="center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113,5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6" w:type="dxa"/>
            <w:vAlign w:val="center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них: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85" w:type="dxa"/>
            <w:vAlign w:val="center"/>
            <w:textDirection w:val="lrTb"/>
            <w:noWrap w:val="false"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79" w:type="dxa"/>
            <w:vAlign w:val="center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6" w:type="dxa"/>
            <w:vAlign w:val="center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остатков расчетов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85" w:type="dxa"/>
            <w:vAlign w:val="center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000 01 05 00 00 00 0000 500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79" w:type="dxa"/>
            <w:vAlign w:val="center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-5892,5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6" w:type="dxa"/>
            <w:vAlign w:val="center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остатков расчетов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485" w:type="dxa"/>
            <w:vAlign w:val="center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000 01 05 00 00 00 0000 600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79" w:type="dxa"/>
            <w:vAlign w:val="center"/>
            <w:textDirection w:val="lrTb"/>
            <w:noWrap/>
          </w:tcPr>
          <w:p>
            <w:pPr>
              <w:pStyle w:val="821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6006,0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821"/>
      </w:pPr>
      <w:r/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 отчету об исполнении бюджета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«Прилепенского сельского поселения»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21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за 9 месяцев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4 г.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pStyle w:val="821"/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Доходы</w:t>
      </w:r>
      <w:r>
        <w:rPr>
          <w:b/>
          <w:u w:val="single"/>
        </w:rPr>
      </w:r>
      <w:r/>
    </w:p>
    <w:p>
      <w:pPr>
        <w:pStyle w:val="834"/>
        <w:ind w:firstLine="708"/>
        <w:jc w:val="both"/>
        <w:spacing w:after="0" w:line="240" w:lineRule="auto"/>
      </w:pPr>
      <w:r>
        <w:rPr>
          <w:bCs/>
          <w:sz w:val="28"/>
          <w:szCs w:val="28"/>
        </w:rPr>
        <w:t xml:space="preserve">Доходы бюджета Прилепенского сельского поселения за </w:t>
      </w:r>
      <w:r>
        <w:rPr>
          <w:bCs/>
          <w:sz w:val="28"/>
          <w:szCs w:val="28"/>
        </w:rPr>
        <w:t xml:space="preserve">9 месяцев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  исполнены в сумме </w:t>
      </w:r>
      <w:r>
        <w:rPr>
          <w:bCs/>
          <w:sz w:val="28"/>
          <w:szCs w:val="28"/>
        </w:rPr>
        <w:t xml:space="preserve">5892,5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рублей.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/>
    </w:p>
    <w:p>
      <w:pPr>
        <w:pStyle w:val="834"/>
        <w:ind w:firstLine="708"/>
        <w:jc w:val="both"/>
        <w:spacing w:after="0" w:line="240" w:lineRule="auto"/>
      </w:pPr>
      <w:r>
        <w:rPr>
          <w:bCs/>
          <w:sz w:val="28"/>
          <w:szCs w:val="28"/>
        </w:rPr>
        <w:t xml:space="preserve">Поступление доходов в бюджет поселения сложились из следующих источников: собственные налоговые и неналоговые доходы </w:t>
      </w:r>
      <w:r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799,0</w:t>
      </w:r>
      <w:r>
        <w:rPr>
          <w:bCs/>
          <w:sz w:val="28"/>
          <w:szCs w:val="28"/>
        </w:rPr>
        <w:t xml:space="preserve"> тыс. рублей; безвозмездные перечисления из бюджетов других уровней –</w:t>
      </w:r>
      <w:r>
        <w:rPr>
          <w:bCs/>
          <w:sz w:val="28"/>
          <w:szCs w:val="28"/>
        </w:rPr>
        <w:t xml:space="preserve">4093,5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рублей, в том числе дотации на выравнивание уровня бюджетной обеспеченности  составила </w:t>
      </w:r>
      <w:r>
        <w:rPr>
          <w:bCs/>
          <w:sz w:val="28"/>
          <w:szCs w:val="28"/>
        </w:rPr>
        <w:t xml:space="preserve">4007,5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рублей.</w:t>
      </w:r>
      <w:r>
        <w:rPr>
          <w:bCs/>
          <w:sz w:val="28"/>
          <w:szCs w:val="28"/>
        </w:rPr>
      </w:r>
      <w:r/>
    </w:p>
    <w:p>
      <w:pPr>
        <w:pStyle w:val="834"/>
        <w:ind w:firstLine="708"/>
        <w:jc w:val="both"/>
        <w:spacing w:after="0" w:line="240" w:lineRule="auto"/>
      </w:pPr>
      <w:r>
        <w:rPr>
          <w:bCs/>
          <w:sz w:val="28"/>
          <w:szCs w:val="28"/>
        </w:rPr>
        <w:t xml:space="preserve">Собственные налоговые и неналоговые доходы бюджета</w:t>
      </w:r>
      <w:r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 xml:space="preserve">исполнены на  сумме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1799,0</w:t>
      </w:r>
      <w:r>
        <w:rPr>
          <w:bCs/>
          <w:sz w:val="28"/>
          <w:szCs w:val="28"/>
        </w:rPr>
        <w:t xml:space="preserve">тыс. рублей.</w:t>
      </w:r>
      <w:r>
        <w:rPr>
          <w:bCs/>
          <w:sz w:val="28"/>
          <w:szCs w:val="28"/>
        </w:rPr>
      </w:r>
      <w:r/>
    </w:p>
    <w:p>
      <w:pPr>
        <w:pStyle w:val="834"/>
        <w:ind w:firstLine="708"/>
        <w:jc w:val="both"/>
        <w:spacing w:after="0" w:line="240" w:lineRule="auto"/>
      </w:pPr>
      <w:r>
        <w:rPr>
          <w:bCs/>
          <w:sz w:val="28"/>
          <w:szCs w:val="28"/>
        </w:rPr>
        <w:t xml:space="preserve">Основным источником пополнения ме</w:t>
      </w:r>
      <w:r>
        <w:rPr>
          <w:bCs/>
          <w:sz w:val="28"/>
          <w:szCs w:val="28"/>
        </w:rPr>
        <w:t xml:space="preserve">стного бюджета за </w:t>
      </w:r>
      <w:r>
        <w:rPr>
          <w:bCs/>
          <w:sz w:val="28"/>
          <w:szCs w:val="28"/>
        </w:rPr>
        <w:t xml:space="preserve">9 месяцев</w:t>
      </w:r>
      <w:r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году  явля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тся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земельный налог – </w:t>
      </w:r>
      <w:r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 xml:space="preserve">1122,7</w:t>
      </w:r>
      <w:r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/>
    </w:p>
    <w:p>
      <w:pPr>
        <w:pStyle w:val="821"/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Расходы</w:t>
      </w:r>
      <w:r/>
      <w:r/>
    </w:p>
    <w:p>
      <w:pPr>
        <w:pStyle w:val="834"/>
        <w:ind w:firstLine="708"/>
        <w:jc w:val="both"/>
        <w:spacing w:after="0" w:line="240" w:lineRule="auto"/>
      </w:pPr>
      <w:r>
        <w:rPr>
          <w:bCs/>
          <w:sz w:val="28"/>
          <w:szCs w:val="28"/>
        </w:rPr>
        <w:t xml:space="preserve">Объем расходов муниципального образования «Прилепенское сельское поселение», направленный на обеспечение оплаты труда с начислениями всех категорий работников бюджетной сферы за </w:t>
      </w:r>
      <w:r>
        <w:rPr>
          <w:bCs/>
          <w:sz w:val="28"/>
          <w:szCs w:val="28"/>
        </w:rPr>
        <w:t xml:space="preserve">9 месяцев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составил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6006,0</w:t>
      </w:r>
      <w:r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руб</w:t>
      </w:r>
      <w:r>
        <w:rPr>
          <w:bCs/>
          <w:sz w:val="28"/>
          <w:szCs w:val="28"/>
        </w:rPr>
        <w:t xml:space="preserve">лей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</w:r>
      <w:r/>
    </w:p>
    <w:p>
      <w:pPr>
        <w:pStyle w:val="834"/>
        <w:ind w:firstLine="708"/>
        <w:jc w:val="both"/>
        <w:spacing w:after="0" w:line="240" w:lineRule="auto"/>
      </w:pPr>
      <w:r>
        <w:rPr>
          <w:bCs/>
          <w:sz w:val="28"/>
          <w:szCs w:val="28"/>
        </w:rPr>
        <w:t xml:space="preserve">Непрограммное направление деятельности "Реализация функций органов власти</w:t>
      </w:r>
      <w:r>
        <w:rPr>
          <w:bCs/>
          <w:sz w:val="28"/>
          <w:szCs w:val="28"/>
        </w:rPr>
        <w:t xml:space="preserve"> Прилепенского с</w:t>
      </w:r>
      <w:r>
        <w:rPr>
          <w:bCs/>
          <w:sz w:val="28"/>
          <w:szCs w:val="28"/>
        </w:rPr>
        <w:t xml:space="preserve">ельского </w:t>
      </w:r>
      <w:r>
        <w:rPr>
          <w:bCs/>
          <w:sz w:val="28"/>
          <w:szCs w:val="28"/>
        </w:rPr>
        <w:t xml:space="preserve">поселения за </w:t>
      </w:r>
      <w:r>
        <w:rPr>
          <w:bCs/>
          <w:sz w:val="28"/>
          <w:szCs w:val="28"/>
        </w:rPr>
        <w:t xml:space="preserve">9 месяцев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в бюджете муниципального образования «Прилепенское сельское поселение» расходы на денежное содержание и обеспечение деятельности работников органов управления  </w:t>
      </w:r>
      <w:r>
        <w:rPr>
          <w:bCs/>
          <w:sz w:val="28"/>
          <w:szCs w:val="28"/>
        </w:rPr>
        <w:t xml:space="preserve">освоены</w:t>
      </w:r>
      <w:r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 xml:space="preserve">1498,4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руб., в том числе</w:t>
      </w:r>
      <w:r>
        <w:rPr>
          <w:bCs/>
          <w:sz w:val="28"/>
          <w:szCs w:val="28"/>
        </w:rPr>
        <w:t xml:space="preserve"> на оплату труда с начислениями </w:t>
      </w:r>
      <w:r>
        <w:rPr>
          <w:bCs/>
          <w:sz w:val="28"/>
          <w:szCs w:val="28"/>
        </w:rPr>
        <w:t xml:space="preserve">1095,8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руб. Расходы на обеспечение деятельности состав</w:t>
      </w:r>
      <w:r>
        <w:rPr>
          <w:bCs/>
          <w:sz w:val="28"/>
          <w:szCs w:val="28"/>
        </w:rPr>
        <w:t xml:space="preserve">или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400,5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рублей  на уплату налогов </w:t>
      </w:r>
      <w:r>
        <w:rPr>
          <w:bCs/>
          <w:sz w:val="28"/>
          <w:szCs w:val="28"/>
        </w:rPr>
        <w:t xml:space="preserve">расходов </w:t>
      </w:r>
      <w:r>
        <w:rPr>
          <w:bCs/>
          <w:sz w:val="28"/>
          <w:szCs w:val="28"/>
        </w:rPr>
        <w:t xml:space="preserve">составили </w:t>
      </w:r>
      <w:r>
        <w:rPr>
          <w:bCs/>
          <w:sz w:val="28"/>
          <w:szCs w:val="28"/>
        </w:rPr>
        <w:t xml:space="preserve">2,1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тыс.рублей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/>
    </w:p>
    <w:p>
      <w:pPr>
        <w:pStyle w:val="834"/>
        <w:ind w:firstLine="708"/>
        <w:jc w:val="both"/>
        <w:spacing w:after="0" w:line="240" w:lineRule="auto"/>
      </w:pPr>
      <w:r>
        <w:rPr>
          <w:bCs/>
          <w:sz w:val="28"/>
          <w:szCs w:val="28"/>
        </w:rPr>
        <w:t xml:space="preserve">Непрограммное направление деятельности "Реализация функций органов власти Прилепенского с</w:t>
      </w:r>
      <w:r>
        <w:rPr>
          <w:bCs/>
          <w:sz w:val="28"/>
          <w:szCs w:val="28"/>
        </w:rPr>
        <w:t xml:space="preserve">ельского </w:t>
      </w:r>
      <w:r>
        <w:rPr>
          <w:bCs/>
          <w:sz w:val="28"/>
          <w:szCs w:val="28"/>
        </w:rPr>
        <w:t xml:space="preserve">поселения» за счет Федерального фонда компенсаций расходы на проведение первичного воинского учета на территориях, где отсутствуют военные комиссариаты </w:t>
      </w:r>
      <w:r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9 месяцев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освоены -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86,0</w:t>
      </w:r>
      <w:r>
        <w:rPr>
          <w:bCs/>
          <w:sz w:val="28"/>
          <w:szCs w:val="28"/>
        </w:rPr>
        <w:t xml:space="preserve"> тыс. рублей.            </w:t>
      </w:r>
      <w:r>
        <w:rPr>
          <w:bCs/>
          <w:sz w:val="28"/>
          <w:szCs w:val="28"/>
        </w:rPr>
      </w:r>
      <w:r/>
    </w:p>
    <w:p>
      <w:pPr>
        <w:pStyle w:val="834"/>
        <w:ind w:firstLine="708"/>
        <w:jc w:val="both"/>
        <w:spacing w:after="0" w:line="240" w:lineRule="auto"/>
      </w:pPr>
      <w:r>
        <w:rPr>
          <w:bCs/>
          <w:sz w:val="28"/>
          <w:szCs w:val="28"/>
        </w:rPr>
        <w:t xml:space="preserve">Об</w:t>
      </w:r>
      <w:r>
        <w:rPr>
          <w:bCs/>
          <w:sz w:val="28"/>
          <w:szCs w:val="28"/>
        </w:rPr>
        <w:t xml:space="preserve">еспечение мероприятий по подготовке населения и организаций к действиям в чрезвычайных ситуациях, обеспечение пожарной безопасности в рамках подпрограммы «Обеспечение безопасности жизнедеятельности населения Прилепенского сельского поселения» муниципальной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программы «Устойчивое развитие сельских территорий Прилепенского сельского поселения Чернянског</w:t>
      </w:r>
      <w:r>
        <w:rPr>
          <w:bCs/>
          <w:sz w:val="28"/>
          <w:szCs w:val="28"/>
        </w:rPr>
        <w:t xml:space="preserve">о района Белгородской области» </w:t>
      </w:r>
      <w:r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9 месяцев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освоены </w:t>
      </w:r>
      <w:r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811,0</w:t>
      </w:r>
      <w:r>
        <w:rPr>
          <w:bCs/>
          <w:sz w:val="28"/>
          <w:szCs w:val="28"/>
        </w:rPr>
        <w:t xml:space="preserve"> тыс.рублей.</w:t>
      </w:r>
      <w:r>
        <w:rPr>
          <w:bCs/>
          <w:sz w:val="28"/>
          <w:szCs w:val="28"/>
        </w:rPr>
      </w:r>
      <w:r/>
    </w:p>
    <w:p>
      <w:pPr>
        <w:pStyle w:val="834"/>
        <w:ind w:firstLine="708"/>
        <w:jc w:val="both"/>
        <w:spacing w:after="0" w:line="240" w:lineRule="auto"/>
      </w:pPr>
      <w:r>
        <w:rPr>
          <w:bCs/>
          <w:sz w:val="28"/>
          <w:szCs w:val="28"/>
        </w:rPr>
        <w:t xml:space="preserve">Национальная </w:t>
      </w:r>
      <w:r>
        <w:rPr>
          <w:bCs/>
          <w:sz w:val="28"/>
          <w:szCs w:val="28"/>
        </w:rPr>
        <w:t xml:space="preserve">экономика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рамках подпрограммы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Благоустройство </w:t>
      </w:r>
      <w:r>
        <w:rPr>
          <w:bCs/>
          <w:sz w:val="28"/>
          <w:szCs w:val="28"/>
        </w:rPr>
        <w:t xml:space="preserve">Прилепенского </w:t>
      </w:r>
      <w:r>
        <w:rPr>
          <w:bCs/>
          <w:sz w:val="28"/>
          <w:szCs w:val="28"/>
        </w:rPr>
        <w:t xml:space="preserve">сельского поселения» муниципальной программы «Устойчивое развитие сельских территорий </w:t>
      </w:r>
      <w:r>
        <w:rPr>
          <w:bCs/>
          <w:sz w:val="28"/>
          <w:szCs w:val="28"/>
        </w:rPr>
        <w:t xml:space="preserve">Прилепенское</w:t>
      </w:r>
      <w:r>
        <w:rPr>
          <w:bCs/>
          <w:sz w:val="28"/>
          <w:szCs w:val="28"/>
        </w:rPr>
        <w:t xml:space="preserve"> сельского поселения Чернянского района Белгородской области»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9 месяцев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освоены </w:t>
      </w:r>
      <w:r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90</w:t>
      </w:r>
      <w:r>
        <w:rPr>
          <w:bCs/>
          <w:sz w:val="28"/>
          <w:szCs w:val="28"/>
        </w:rPr>
        <w:t xml:space="preserve">,0 </w:t>
      </w:r>
      <w:r>
        <w:rPr>
          <w:bCs/>
          <w:sz w:val="28"/>
          <w:szCs w:val="28"/>
        </w:rPr>
        <w:t xml:space="preserve">тыс. рублей.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/>
    </w:p>
    <w:p>
      <w:pPr>
        <w:pStyle w:val="834"/>
        <w:ind w:firstLine="708"/>
        <w:jc w:val="both"/>
        <w:spacing w:after="0" w:line="240" w:lineRule="auto"/>
      </w:pPr>
      <w:r>
        <w:rPr>
          <w:bCs/>
          <w:sz w:val="28"/>
          <w:szCs w:val="28"/>
        </w:rPr>
        <w:t xml:space="preserve">Благоустройство населенных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пунктов в рамках подпрограммы                  «Благоустройство Прилепенского сельского поселения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муниципальной программы «Устойчивое развитие сельских территорий Прилепенского сельского поселения Чернянского района Белгородской области» </w:t>
      </w:r>
      <w:r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9 месяцев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освоены </w:t>
      </w:r>
      <w:r>
        <w:rPr>
          <w:bCs/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3520,6</w:t>
      </w:r>
      <w:r>
        <w:rPr>
          <w:bCs/>
          <w:sz w:val="28"/>
          <w:szCs w:val="28"/>
        </w:rPr>
        <w:t xml:space="preserve"> тыс. рублей.</w:t>
      </w:r>
      <w:r>
        <w:rPr>
          <w:bCs/>
          <w:sz w:val="28"/>
          <w:szCs w:val="28"/>
        </w:rPr>
      </w:r>
      <w:r/>
    </w:p>
    <w:p>
      <w:pPr>
        <w:pStyle w:val="834"/>
        <w:ind w:firstLine="708"/>
        <w:jc w:val="both"/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4"/>
        <w:ind w:firstLine="708"/>
        <w:jc w:val="both"/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834"/>
        <w:jc w:val="both"/>
        <w:spacing w:after="0" w:line="240" w:lineRule="auto"/>
      </w:pPr>
      <w:r>
        <w:rPr>
          <w:b/>
          <w:bCs/>
          <w:sz w:val="28"/>
          <w:szCs w:val="28"/>
        </w:rPr>
        <w:t xml:space="preserve">Глава администрации Прилепенского</w:t>
      </w:r>
      <w:r>
        <w:rPr>
          <w:b/>
          <w:bCs/>
          <w:sz w:val="28"/>
          <w:szCs w:val="28"/>
        </w:rPr>
      </w:r>
      <w:r/>
    </w:p>
    <w:p>
      <w:pPr>
        <w:pStyle w:val="82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</w:t>
      </w: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28"/>
        </w:rPr>
        <w:t xml:space="preserve">С.Н. Казбанов</w:t>
      </w:r>
      <w:r>
        <w:rPr>
          <w:rFonts w:ascii="Times New Roman" w:hAnsi="Times New Roman"/>
          <w:b/>
          <w:sz w:val="28"/>
        </w:rPr>
      </w:r>
      <w:r/>
    </w:p>
    <w:p>
      <w:pPr>
        <w:pStyle w:val="821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sectPr>
      <w:footnotePr/>
      <w:endnotePr/>
      <w:type w:val="nextPage"/>
      <w:pgSz w:w="11906" w:h="16838" w:orient="portrait"/>
      <w:pgMar w:top="567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21"/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21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2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2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21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2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2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21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2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821"/>
        <w:ind w:left="540" w:hanging="360"/>
        <w:tabs>
          <w:tab w:val="num" w:pos="54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21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21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21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21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21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21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21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21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21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1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821"/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821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21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1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21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21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1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21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21"/>
        <w:ind w:left="6480" w:hanging="360"/>
        <w:tabs>
          <w:tab w:val="num" w:pos="6480" w:leader="none"/>
        </w:tabs>
      </w:pPr>
    </w:lvl>
  </w:abstractNum>
  <w:num w:numId="1">
    <w:abstractNumId w:val="3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3">
    <w:name w:val="Heading 1"/>
    <w:basedOn w:val="821"/>
    <w:next w:val="821"/>
    <w:link w:val="6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4">
    <w:name w:val="Heading 1 Char"/>
    <w:link w:val="643"/>
    <w:uiPriority w:val="9"/>
    <w:rPr>
      <w:rFonts w:ascii="Arial" w:hAnsi="Arial" w:eastAsia="Arial" w:cs="Arial"/>
      <w:sz w:val="40"/>
      <w:szCs w:val="40"/>
    </w:rPr>
  </w:style>
  <w:style w:type="paragraph" w:styleId="645">
    <w:name w:val="Heading 2"/>
    <w:basedOn w:val="821"/>
    <w:next w:val="821"/>
    <w:link w:val="6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6">
    <w:name w:val="Heading 2 Char"/>
    <w:link w:val="645"/>
    <w:uiPriority w:val="9"/>
    <w:rPr>
      <w:rFonts w:ascii="Arial" w:hAnsi="Arial" w:eastAsia="Arial" w:cs="Arial"/>
      <w:sz w:val="34"/>
    </w:rPr>
  </w:style>
  <w:style w:type="paragraph" w:styleId="647">
    <w:name w:val="Heading 3"/>
    <w:basedOn w:val="821"/>
    <w:next w:val="821"/>
    <w:link w:val="6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8">
    <w:name w:val="Heading 3 Char"/>
    <w:link w:val="647"/>
    <w:uiPriority w:val="9"/>
    <w:rPr>
      <w:rFonts w:ascii="Arial" w:hAnsi="Arial" w:eastAsia="Arial" w:cs="Arial"/>
      <w:sz w:val="30"/>
      <w:szCs w:val="30"/>
    </w:rPr>
  </w:style>
  <w:style w:type="paragraph" w:styleId="649">
    <w:name w:val="Heading 4"/>
    <w:basedOn w:val="821"/>
    <w:next w:val="821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0">
    <w:name w:val="Heading 4 Char"/>
    <w:link w:val="649"/>
    <w:uiPriority w:val="9"/>
    <w:rPr>
      <w:rFonts w:ascii="Arial" w:hAnsi="Arial" w:eastAsia="Arial" w:cs="Arial"/>
      <w:b/>
      <w:bCs/>
      <w:sz w:val="26"/>
      <w:szCs w:val="26"/>
    </w:rPr>
  </w:style>
  <w:style w:type="paragraph" w:styleId="651">
    <w:name w:val="Heading 5"/>
    <w:basedOn w:val="821"/>
    <w:next w:val="821"/>
    <w:link w:val="6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2">
    <w:name w:val="Heading 5 Char"/>
    <w:link w:val="651"/>
    <w:uiPriority w:val="9"/>
    <w:rPr>
      <w:rFonts w:ascii="Arial" w:hAnsi="Arial" w:eastAsia="Arial" w:cs="Arial"/>
      <w:b/>
      <w:bCs/>
      <w:sz w:val="24"/>
      <w:szCs w:val="24"/>
    </w:rPr>
  </w:style>
  <w:style w:type="paragraph" w:styleId="653">
    <w:name w:val="Heading 6"/>
    <w:basedOn w:val="821"/>
    <w:next w:val="821"/>
    <w:link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4">
    <w:name w:val="Heading 6 Char"/>
    <w:link w:val="653"/>
    <w:uiPriority w:val="9"/>
    <w:rPr>
      <w:rFonts w:ascii="Arial" w:hAnsi="Arial" w:eastAsia="Arial" w:cs="Arial"/>
      <w:b/>
      <w:bCs/>
      <w:sz w:val="22"/>
      <w:szCs w:val="22"/>
    </w:rPr>
  </w:style>
  <w:style w:type="paragraph" w:styleId="655">
    <w:name w:val="Heading 7"/>
    <w:basedOn w:val="821"/>
    <w:next w:val="821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6">
    <w:name w:val="Heading 7 Char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7">
    <w:name w:val="Heading 8"/>
    <w:basedOn w:val="821"/>
    <w:next w:val="821"/>
    <w:link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8">
    <w:name w:val="Heading 8 Char"/>
    <w:link w:val="657"/>
    <w:uiPriority w:val="9"/>
    <w:rPr>
      <w:rFonts w:ascii="Arial" w:hAnsi="Arial" w:eastAsia="Arial" w:cs="Arial"/>
      <w:i/>
      <w:iCs/>
      <w:sz w:val="22"/>
      <w:szCs w:val="22"/>
    </w:rPr>
  </w:style>
  <w:style w:type="paragraph" w:styleId="659">
    <w:name w:val="Heading 9"/>
    <w:basedOn w:val="821"/>
    <w:next w:val="821"/>
    <w:link w:val="6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0">
    <w:name w:val="Heading 9 Char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61">
    <w:name w:val="List Paragraph"/>
    <w:basedOn w:val="821"/>
    <w:uiPriority w:val="34"/>
    <w:qFormat/>
    <w:pPr>
      <w:contextualSpacing/>
      <w:ind w:left="720"/>
    </w:pPr>
  </w:style>
  <w:style w:type="paragraph" w:styleId="662">
    <w:name w:val="No Spacing"/>
    <w:uiPriority w:val="1"/>
    <w:qFormat/>
    <w:pPr>
      <w:spacing w:before="0" w:after="0" w:line="240" w:lineRule="auto"/>
    </w:pPr>
  </w:style>
  <w:style w:type="paragraph" w:styleId="663">
    <w:name w:val="Title"/>
    <w:basedOn w:val="821"/>
    <w:next w:val="821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link w:val="663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link w:val="673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next w:val="821"/>
    <w:link w:val="821"/>
    <w:pPr>
      <w:spacing w:after="200" w:line="276" w:lineRule="auto"/>
    </w:pPr>
    <w:rPr>
      <w:rFonts w:ascii="Calibri" w:hAnsi="Calibri"/>
      <w:sz w:val="22"/>
      <w:szCs w:val="22"/>
      <w:lang w:val="ru-RU" w:eastAsia="ru-RU" w:bidi="ar-SA"/>
    </w:rPr>
  </w:style>
  <w:style w:type="paragraph" w:styleId="822">
    <w:name w:val="Заголовок 1"/>
    <w:basedOn w:val="821"/>
    <w:next w:val="821"/>
    <w:link w:val="828"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823">
    <w:name w:val="Заголовок 2"/>
    <w:basedOn w:val="821"/>
    <w:next w:val="821"/>
    <w:link w:val="829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4"/>
    </w:rPr>
  </w:style>
  <w:style w:type="paragraph" w:styleId="824">
    <w:name w:val="Заголовок 3"/>
    <w:basedOn w:val="821"/>
    <w:next w:val="821"/>
    <w:link w:val="82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styleId="825">
    <w:name w:val="Основной шрифт абзаца"/>
    <w:next w:val="825"/>
    <w:link w:val="821"/>
    <w:semiHidden/>
  </w:style>
  <w:style w:type="table" w:styleId="826">
    <w:name w:val="Обычная таблица"/>
    <w:next w:val="826"/>
    <w:link w:val="821"/>
    <w:semiHidden/>
    <w:tblPr/>
  </w:style>
  <w:style w:type="numbering" w:styleId="827">
    <w:name w:val="Нет списка"/>
    <w:next w:val="827"/>
    <w:link w:val="821"/>
    <w:semiHidden/>
  </w:style>
  <w:style w:type="character" w:styleId="828">
    <w:name w:val="Заголовок 1 Знак"/>
    <w:basedOn w:val="825"/>
    <w:next w:val="828"/>
    <w:link w:val="822"/>
    <w:rPr>
      <w:b/>
      <w:sz w:val="28"/>
      <w:lang w:val="ru-RU" w:eastAsia="ru-RU" w:bidi="ar-SA"/>
    </w:rPr>
  </w:style>
  <w:style w:type="character" w:styleId="829">
    <w:name w:val="Заголовок 2 Знак"/>
    <w:basedOn w:val="825"/>
    <w:next w:val="829"/>
    <w:link w:val="823"/>
    <w:rPr>
      <w:b/>
      <w:sz w:val="28"/>
      <w:szCs w:val="24"/>
      <w:lang w:val="ru-RU" w:eastAsia="ru-RU" w:bidi="ar-SA"/>
    </w:rPr>
  </w:style>
  <w:style w:type="paragraph" w:styleId="830">
    <w:name w:val="Основной текст"/>
    <w:basedOn w:val="821"/>
    <w:next w:val="830"/>
    <w:link w:val="831"/>
    <w:pPr>
      <w:jc w:val="both"/>
      <w:spacing w:after="0" w:line="240" w:lineRule="auto"/>
    </w:pPr>
    <w:rPr>
      <w:rFonts w:ascii="Times New Roman" w:hAnsi="Times New Roman"/>
      <w:sz w:val="28"/>
      <w:szCs w:val="24"/>
    </w:rPr>
  </w:style>
  <w:style w:type="character" w:styleId="831">
    <w:name w:val="Основной текст Знак"/>
    <w:basedOn w:val="825"/>
    <w:next w:val="831"/>
    <w:link w:val="830"/>
    <w:rPr>
      <w:sz w:val="28"/>
      <w:szCs w:val="24"/>
      <w:lang w:val="ru-RU" w:eastAsia="ru-RU" w:bidi="ar-SA"/>
    </w:rPr>
  </w:style>
  <w:style w:type="paragraph" w:styleId="832">
    <w:name w:val="Основной текст с отступом"/>
    <w:basedOn w:val="821"/>
    <w:next w:val="832"/>
    <w:link w:val="833"/>
    <w:pPr>
      <w:ind w:firstLine="360"/>
      <w:jc w:val="both"/>
      <w:spacing w:after="0" w:line="240" w:lineRule="auto"/>
    </w:pPr>
    <w:rPr>
      <w:rFonts w:ascii="Times New Roman" w:hAnsi="Times New Roman"/>
      <w:sz w:val="28"/>
      <w:szCs w:val="24"/>
    </w:rPr>
  </w:style>
  <w:style w:type="character" w:styleId="833">
    <w:name w:val="Основной текст с отступом Знак"/>
    <w:basedOn w:val="825"/>
    <w:next w:val="833"/>
    <w:link w:val="832"/>
    <w:rPr>
      <w:sz w:val="28"/>
      <w:szCs w:val="24"/>
      <w:lang w:val="ru-RU" w:eastAsia="ru-RU" w:bidi="ar-SA"/>
    </w:rPr>
  </w:style>
  <w:style w:type="paragraph" w:styleId="834">
    <w:name w:val="Основной текст 2"/>
    <w:basedOn w:val="821"/>
    <w:next w:val="834"/>
    <w:link w:val="83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835">
    <w:name w:val="Основной текст 2 Знак"/>
    <w:basedOn w:val="825"/>
    <w:next w:val="835"/>
    <w:link w:val="834"/>
    <w:rPr>
      <w:sz w:val="24"/>
      <w:szCs w:val="24"/>
      <w:lang w:val="ru-RU" w:eastAsia="ru-RU" w:bidi="ar-SA"/>
    </w:rPr>
  </w:style>
  <w:style w:type="character" w:styleId="836">
    <w:name w:val="Гиперссылка"/>
    <w:basedOn w:val="825"/>
    <w:next w:val="836"/>
    <w:link w:val="821"/>
    <w:rPr>
      <w:color w:val="0000ff"/>
      <w:u w:val="single"/>
    </w:rPr>
  </w:style>
  <w:style w:type="paragraph" w:styleId="837">
    <w:name w:val="Текст выноски"/>
    <w:basedOn w:val="821"/>
    <w:next w:val="837"/>
    <w:link w:val="821"/>
    <w:semiHidden/>
    <w:rPr>
      <w:rFonts w:ascii="Tahoma" w:hAnsi="Tahoma"/>
      <w:sz w:val="16"/>
      <w:szCs w:val="16"/>
    </w:rPr>
  </w:style>
  <w:style w:type="paragraph" w:styleId="838">
    <w:name w:val="Подзаголовок"/>
    <w:basedOn w:val="821"/>
    <w:next w:val="830"/>
    <w:link w:val="821"/>
    <w:pPr>
      <w:jc w:val="center"/>
      <w:spacing w:after="0" w:line="240" w:lineRule="auto"/>
      <w:widowControl w:val="off"/>
    </w:pPr>
    <w:rPr>
      <w:rFonts w:ascii="Times New Roman" w:hAnsi="Times New Roman" w:eastAsia="Arial Unicode MS"/>
      <w:b/>
      <w:i/>
      <w:sz w:val="24"/>
      <w:szCs w:val="24"/>
    </w:rPr>
  </w:style>
  <w:style w:type="paragraph" w:styleId="839">
    <w:name w:val="Название"/>
    <w:basedOn w:val="821"/>
    <w:next w:val="838"/>
    <w:link w:val="821"/>
    <w:pPr>
      <w:jc w:val="center"/>
      <w:spacing w:after="0" w:line="240" w:lineRule="auto"/>
    </w:pPr>
    <w:rPr>
      <w:rFonts w:ascii="Times New Roman" w:hAnsi="Times New Roman"/>
      <w:b/>
      <w:sz w:val="28"/>
      <w:szCs w:val="20"/>
      <w:lang w:eastAsia="ar-SA"/>
    </w:rPr>
  </w:style>
  <w:style w:type="character" w:styleId="840">
    <w:name w:val="blk"/>
    <w:basedOn w:val="825"/>
    <w:next w:val="840"/>
    <w:link w:val="821"/>
  </w:style>
  <w:style w:type="paragraph" w:styleId="841">
    <w:name w:val="Название объекта"/>
    <w:basedOn w:val="821"/>
    <w:next w:val="821"/>
    <w:link w:val="821"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character" w:styleId="842" w:default="1">
    <w:name w:val="Default Paragraph Font"/>
    <w:uiPriority w:val="1"/>
    <w:semiHidden/>
    <w:unhideWhenUsed/>
  </w:style>
  <w:style w:type="numbering" w:styleId="843" w:default="1">
    <w:name w:val="No List"/>
    <w:uiPriority w:val="99"/>
    <w:semiHidden/>
    <w:unhideWhenUsed/>
  </w:style>
  <w:style w:type="table" w:styleId="844" w:default="1">
    <w:name w:val="Normal Table"/>
    <w:uiPriority w:val="99"/>
    <w:semiHidden/>
    <w:unhideWhenUsed/>
    <w:tblPr/>
  </w:style>
  <w:style w:type="paragraph" w:styleId="845">
    <w:name w:val="Normal (Web)"/>
    <w:basedOn w:val="715"/>
    <w:uiPriority w:val="99"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1" w:after="2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2024-11-05T12:31:39Z</dcterms:modified>
</cp:coreProperties>
</file>