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EC" w:rsidRDefault="00880431" w:rsidP="00B7502F">
      <w:pPr>
        <w:spacing w:line="0" w:lineRule="atLeast"/>
        <w:jc w:val="center"/>
        <w:rPr>
          <w:b/>
          <w:spacing w:val="60"/>
          <w:szCs w:val="28"/>
        </w:rPr>
      </w:pPr>
      <w:r w:rsidRPr="00880431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3.25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41417824" r:id="rId9"/>
        </w:pict>
      </w:r>
    </w:p>
    <w:p w:rsidR="0064662F" w:rsidRPr="00B7502F" w:rsidRDefault="0064662F" w:rsidP="00B7502F">
      <w:pPr>
        <w:spacing w:line="0" w:lineRule="atLeast"/>
        <w:jc w:val="center"/>
        <w:rPr>
          <w:b/>
        </w:rPr>
      </w:pPr>
      <w:r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B25F87">
        <w:rPr>
          <w:i w:val="0"/>
          <w:iCs/>
          <w:sz w:val="28"/>
          <w:szCs w:val="28"/>
        </w:rPr>
        <w:t xml:space="preserve">НИСТРАЦИИ ПРИЛЕПЕНСКОГО </w:t>
      </w:r>
      <w:r w:rsidR="00D315FA" w:rsidRPr="00D315FA">
        <w:rPr>
          <w:i w:val="0"/>
          <w:iCs/>
          <w:sz w:val="28"/>
          <w:szCs w:val="28"/>
        </w:rPr>
        <w:t xml:space="preserve">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CB237A" w:rsidRDefault="00CB237A" w:rsidP="00CB237A">
      <w:pPr>
        <w:rPr>
          <w:b/>
          <w:szCs w:val="28"/>
        </w:rPr>
      </w:pPr>
      <w:r>
        <w:rPr>
          <w:b/>
          <w:szCs w:val="28"/>
        </w:rPr>
        <w:t>21 ноября   2016 г.</w:t>
      </w:r>
      <w:r>
        <w:rPr>
          <w:b/>
          <w:szCs w:val="28"/>
        </w:rPr>
        <w:tab/>
        <w:t xml:space="preserve">    </w:t>
      </w:r>
      <w:r>
        <w:rPr>
          <w:b/>
          <w:szCs w:val="28"/>
        </w:rPr>
        <w:tab/>
        <w:t xml:space="preserve">                                                                               №  48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64662F" w:rsidRDefault="00CB237A" w:rsidP="00D82BD7">
      <w:pPr>
        <w:ind w:right="5215"/>
        <w:jc w:val="both"/>
        <w:rPr>
          <w:b/>
          <w:bCs/>
          <w:szCs w:val="28"/>
        </w:rPr>
      </w:pPr>
      <w:r>
        <w:rPr>
          <w:b/>
          <w:szCs w:val="28"/>
        </w:rPr>
        <w:t>О внесении изменений в постано</w:t>
      </w:r>
      <w:r>
        <w:rPr>
          <w:b/>
          <w:szCs w:val="28"/>
        </w:rPr>
        <w:t>в</w:t>
      </w:r>
      <w:r>
        <w:rPr>
          <w:b/>
          <w:szCs w:val="28"/>
        </w:rPr>
        <w:t>ление администрации Прилепе</w:t>
      </w:r>
      <w:r>
        <w:rPr>
          <w:b/>
          <w:szCs w:val="28"/>
        </w:rPr>
        <w:t>н</w:t>
      </w:r>
      <w:r>
        <w:rPr>
          <w:b/>
          <w:szCs w:val="28"/>
        </w:rPr>
        <w:t>ского сельского поселения мун</w:t>
      </w:r>
      <w:r>
        <w:rPr>
          <w:b/>
          <w:szCs w:val="28"/>
        </w:rPr>
        <w:t>и</w:t>
      </w:r>
      <w:r>
        <w:rPr>
          <w:b/>
          <w:szCs w:val="28"/>
        </w:rPr>
        <w:t>ципального района « Чернянский район» Белг</w:t>
      </w:r>
      <w:r>
        <w:rPr>
          <w:b/>
          <w:szCs w:val="28"/>
        </w:rPr>
        <w:t>о</w:t>
      </w:r>
      <w:r>
        <w:rPr>
          <w:b/>
          <w:szCs w:val="28"/>
        </w:rPr>
        <w:t xml:space="preserve">родской области </w:t>
      </w:r>
      <w:r w:rsidR="00804340" w:rsidRPr="00356FB7">
        <w:rPr>
          <w:b/>
          <w:szCs w:val="28"/>
        </w:rPr>
        <w:t>О</w:t>
      </w:r>
      <w:r w:rsidR="00804340">
        <w:rPr>
          <w:b/>
          <w:szCs w:val="28"/>
        </w:rPr>
        <w:t>б  утверждении администрати</w:t>
      </w:r>
      <w:r w:rsidR="00804340">
        <w:rPr>
          <w:b/>
          <w:szCs w:val="28"/>
        </w:rPr>
        <w:t>в</w:t>
      </w:r>
      <w:r w:rsidR="00804340">
        <w:rPr>
          <w:b/>
          <w:szCs w:val="28"/>
        </w:rPr>
        <w:t>ного  регламента  предоставления  м</w:t>
      </w:r>
      <w:r w:rsidR="00804340">
        <w:rPr>
          <w:b/>
          <w:szCs w:val="28"/>
        </w:rPr>
        <w:t>у</w:t>
      </w:r>
      <w:r w:rsidR="00804340">
        <w:rPr>
          <w:b/>
          <w:szCs w:val="28"/>
        </w:rPr>
        <w:t>ни</w:t>
      </w:r>
      <w:r w:rsidR="001F4905">
        <w:rPr>
          <w:b/>
          <w:szCs w:val="28"/>
        </w:rPr>
        <w:t xml:space="preserve">ципальной услуги  </w:t>
      </w:r>
      <w:r w:rsidR="00D82BD7" w:rsidRPr="00D82BD7">
        <w:rPr>
          <w:b/>
          <w:bCs/>
          <w:szCs w:val="28"/>
        </w:rPr>
        <w:t>«Пред</w:t>
      </w:r>
      <w:r w:rsidR="001F4905">
        <w:rPr>
          <w:b/>
          <w:bCs/>
          <w:szCs w:val="28"/>
        </w:rPr>
        <w:t>оста</w:t>
      </w:r>
      <w:r w:rsidR="001F4905">
        <w:rPr>
          <w:b/>
          <w:bCs/>
          <w:szCs w:val="28"/>
        </w:rPr>
        <w:t>в</w:t>
      </w:r>
      <w:r w:rsidR="001F4905">
        <w:rPr>
          <w:b/>
          <w:bCs/>
          <w:szCs w:val="28"/>
        </w:rPr>
        <w:t>ление  в собственность, аренду, п</w:t>
      </w:r>
      <w:r w:rsidR="001F4905">
        <w:rPr>
          <w:b/>
          <w:bCs/>
          <w:szCs w:val="28"/>
        </w:rPr>
        <w:t>о</w:t>
      </w:r>
      <w:r w:rsidR="001F4905">
        <w:rPr>
          <w:b/>
          <w:bCs/>
          <w:szCs w:val="28"/>
        </w:rPr>
        <w:t>стоянное (бессрочное) пользов</w:t>
      </w:r>
      <w:r w:rsidR="001F4905">
        <w:rPr>
          <w:b/>
          <w:bCs/>
          <w:szCs w:val="28"/>
        </w:rPr>
        <w:t>а</w:t>
      </w:r>
      <w:r w:rsidR="001F4905">
        <w:rPr>
          <w:b/>
          <w:bCs/>
          <w:szCs w:val="28"/>
        </w:rPr>
        <w:t>ние, безвозмездное пользование земел</w:t>
      </w:r>
      <w:r w:rsidR="001F4905">
        <w:rPr>
          <w:b/>
          <w:bCs/>
          <w:szCs w:val="28"/>
        </w:rPr>
        <w:t>ь</w:t>
      </w:r>
      <w:r w:rsidR="001F4905">
        <w:rPr>
          <w:b/>
          <w:bCs/>
          <w:szCs w:val="28"/>
        </w:rPr>
        <w:t>ного участка без проведения то</w:t>
      </w:r>
      <w:r w:rsidR="001F4905">
        <w:rPr>
          <w:b/>
          <w:bCs/>
          <w:szCs w:val="28"/>
        </w:rPr>
        <w:t>р</w:t>
      </w:r>
      <w:r w:rsidR="001F4905">
        <w:rPr>
          <w:b/>
          <w:bCs/>
          <w:szCs w:val="28"/>
        </w:rPr>
        <w:t>гов</w:t>
      </w:r>
      <w:r w:rsidR="00D82BD7" w:rsidRPr="00D82BD7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от 18 июля 2016 г. № 16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CB237A" w:rsidRDefault="0064662F" w:rsidP="00CB237A">
      <w:pPr>
        <w:jc w:val="both"/>
      </w:pPr>
      <w:r>
        <w:t xml:space="preserve">     </w:t>
      </w:r>
      <w:r w:rsidR="006D2FD6">
        <w:t xml:space="preserve"> </w:t>
      </w:r>
      <w:r>
        <w:t xml:space="preserve"> </w:t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Пост</w:t>
        </w:r>
        <w:r w:rsidR="00D82BD7" w:rsidRPr="00D82BD7">
          <w:rPr>
            <w:szCs w:val="28"/>
          </w:rPr>
          <w:t>а</w:t>
        </w:r>
        <w:r w:rsidR="00D82BD7" w:rsidRPr="00D82BD7">
          <w:rPr>
            <w:szCs w:val="28"/>
          </w:rPr>
          <w:t>новлением Правительства Российской Федерации от 16 мая 2011 года N 373 "О разработке и утверждении административных регламентов исполнения госуда</w:t>
        </w:r>
        <w:r w:rsidR="00D82BD7" w:rsidRPr="00D82BD7">
          <w:rPr>
            <w:szCs w:val="28"/>
          </w:rPr>
          <w:t>р</w:t>
        </w:r>
        <w:r w:rsidR="00D82BD7" w:rsidRPr="00D82BD7">
          <w:rPr>
            <w:szCs w:val="28"/>
          </w:rPr>
          <w:t>ственных функций и административных регламентов предоставления государс</w:t>
        </w:r>
        <w:r w:rsidR="00D82BD7" w:rsidRPr="00D82BD7">
          <w:rPr>
            <w:szCs w:val="28"/>
          </w:rPr>
          <w:t>т</w:t>
        </w:r>
        <w:r w:rsidR="00D82BD7" w:rsidRPr="00D82BD7">
          <w:rPr>
            <w:szCs w:val="28"/>
          </w:rPr>
          <w:t>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административных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Pr="0064662F">
        <w:rPr>
          <w:kern w:val="0"/>
          <w:szCs w:val="28"/>
        </w:rPr>
        <w:t>от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принципах организации мес</w:t>
      </w:r>
      <w:r w:rsidRPr="0064662F">
        <w:rPr>
          <w:kern w:val="0"/>
          <w:szCs w:val="28"/>
        </w:rPr>
        <w:t>т</w:t>
      </w:r>
      <w:r w:rsidRPr="0064662F">
        <w:rPr>
          <w:kern w:val="0"/>
          <w:szCs w:val="28"/>
        </w:rPr>
        <w:t xml:space="preserve">ного самоуправления в Российской Федерации", </w:t>
      </w:r>
      <w:r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постановл</w:t>
      </w:r>
      <w:r w:rsidR="0032285C">
        <w:t>е</w:t>
      </w:r>
      <w:r w:rsidR="0032285C">
        <w:t xml:space="preserve">нием </w:t>
      </w:r>
      <w:r>
        <w:t xml:space="preserve">  администрации муниципального  района  «Чернянский </w:t>
      </w:r>
      <w:r w:rsidR="0032285C">
        <w:t xml:space="preserve"> </w:t>
      </w:r>
      <w:r>
        <w:t>район» Белгоро</w:t>
      </w:r>
      <w:r>
        <w:t>д</w:t>
      </w:r>
      <w:r>
        <w:t xml:space="preserve">ской области  от 24 октября 2013 года  </w:t>
      </w:r>
      <w:r w:rsidR="00674D7A">
        <w:t xml:space="preserve">№  976  </w:t>
      </w:r>
      <w:r>
        <w:t xml:space="preserve">  «О порядке    утверждения   а</w:t>
      </w:r>
      <w:r>
        <w:t>д</w:t>
      </w:r>
      <w:r>
        <w:t xml:space="preserve">министративных </w:t>
      </w:r>
      <w:r w:rsidR="006D2FD6">
        <w:t xml:space="preserve">  </w:t>
      </w:r>
      <w:r>
        <w:t>регламентов предоставления муниципальных услуг и админ</w:t>
      </w:r>
      <w:r>
        <w:t>и</w:t>
      </w:r>
      <w:r>
        <w:t xml:space="preserve">стративных </w:t>
      </w:r>
      <w:r w:rsidR="006D2FD6">
        <w:t xml:space="preserve">       </w:t>
      </w:r>
      <w:r>
        <w:t>регламентов исполнения муниципальных функций»</w:t>
      </w:r>
      <w:r w:rsidR="00720DC8">
        <w:t>,</w:t>
      </w:r>
      <w:r>
        <w:t xml:space="preserve"> </w:t>
      </w:r>
      <w:r w:rsidR="00CB237A">
        <w:t>а также в целях приведения муниципальных правовых актов в соответствие с действу</w:t>
      </w:r>
      <w:r w:rsidR="00CB237A">
        <w:t>ю</w:t>
      </w:r>
      <w:r w:rsidR="00CB237A">
        <w:t>щим федеральным законодательством  администрация   Прилепенского  сельск</w:t>
      </w:r>
      <w:r w:rsidR="00CB237A">
        <w:t>о</w:t>
      </w:r>
      <w:r w:rsidR="00CB237A">
        <w:t>го поселения муниципального района  «Чернянский район» Белгородской обла</w:t>
      </w:r>
      <w:r w:rsidR="00CB237A">
        <w:t>с</w:t>
      </w:r>
      <w:r w:rsidR="00CB237A">
        <w:t xml:space="preserve">ти   </w:t>
      </w:r>
      <w:r w:rsidR="00CB237A" w:rsidRPr="0081616C">
        <w:rPr>
          <w:b/>
        </w:rPr>
        <w:t>п</w:t>
      </w:r>
      <w:r w:rsidR="00CB237A">
        <w:rPr>
          <w:b/>
        </w:rPr>
        <w:t xml:space="preserve"> </w:t>
      </w:r>
      <w:r w:rsidR="00CB237A" w:rsidRPr="0081616C">
        <w:rPr>
          <w:b/>
        </w:rPr>
        <w:t>о</w:t>
      </w:r>
      <w:r w:rsidR="00CB237A">
        <w:rPr>
          <w:b/>
        </w:rPr>
        <w:t xml:space="preserve"> </w:t>
      </w:r>
      <w:r w:rsidR="00CB237A" w:rsidRPr="0081616C">
        <w:rPr>
          <w:b/>
        </w:rPr>
        <w:t>с</w:t>
      </w:r>
      <w:r w:rsidR="00CB237A">
        <w:rPr>
          <w:b/>
        </w:rPr>
        <w:t xml:space="preserve"> </w:t>
      </w:r>
      <w:r w:rsidR="00CB237A" w:rsidRPr="0081616C">
        <w:rPr>
          <w:b/>
        </w:rPr>
        <w:t>т</w:t>
      </w:r>
      <w:r w:rsidR="00CB237A">
        <w:rPr>
          <w:b/>
        </w:rPr>
        <w:t xml:space="preserve"> </w:t>
      </w:r>
      <w:r w:rsidR="00CB237A" w:rsidRPr="0081616C">
        <w:rPr>
          <w:b/>
        </w:rPr>
        <w:t>а</w:t>
      </w:r>
      <w:r w:rsidR="00CB237A">
        <w:rPr>
          <w:b/>
        </w:rPr>
        <w:t xml:space="preserve"> </w:t>
      </w:r>
      <w:r w:rsidR="00CB237A" w:rsidRPr="0081616C">
        <w:rPr>
          <w:b/>
        </w:rPr>
        <w:t>н</w:t>
      </w:r>
      <w:r w:rsidR="00CB237A">
        <w:rPr>
          <w:b/>
        </w:rPr>
        <w:t xml:space="preserve"> </w:t>
      </w:r>
      <w:r w:rsidR="00CB237A" w:rsidRPr="0081616C">
        <w:rPr>
          <w:b/>
        </w:rPr>
        <w:t>о</w:t>
      </w:r>
      <w:r w:rsidR="00CB237A">
        <w:rPr>
          <w:b/>
        </w:rPr>
        <w:t xml:space="preserve"> </w:t>
      </w:r>
      <w:r w:rsidR="00CB237A" w:rsidRPr="0081616C">
        <w:rPr>
          <w:b/>
        </w:rPr>
        <w:t>в</w:t>
      </w:r>
      <w:r w:rsidR="00CB237A">
        <w:rPr>
          <w:b/>
        </w:rPr>
        <w:t xml:space="preserve"> </w:t>
      </w:r>
      <w:r w:rsidR="00CB237A" w:rsidRPr="0081616C">
        <w:rPr>
          <w:b/>
        </w:rPr>
        <w:t>л</w:t>
      </w:r>
      <w:r w:rsidR="00CB237A">
        <w:rPr>
          <w:b/>
        </w:rPr>
        <w:t xml:space="preserve"> </w:t>
      </w:r>
      <w:r w:rsidR="00CB237A" w:rsidRPr="0081616C">
        <w:rPr>
          <w:b/>
        </w:rPr>
        <w:t>я</w:t>
      </w:r>
      <w:r w:rsidR="00CB237A">
        <w:rPr>
          <w:b/>
        </w:rPr>
        <w:t xml:space="preserve"> </w:t>
      </w:r>
      <w:r w:rsidR="00CB237A" w:rsidRPr="0081616C">
        <w:rPr>
          <w:b/>
        </w:rPr>
        <w:t>е</w:t>
      </w:r>
      <w:r w:rsidR="00CB237A">
        <w:rPr>
          <w:b/>
        </w:rPr>
        <w:t xml:space="preserve"> </w:t>
      </w:r>
      <w:r w:rsidR="00CB237A" w:rsidRPr="0081616C">
        <w:rPr>
          <w:b/>
        </w:rPr>
        <w:t>т</w:t>
      </w:r>
      <w:r w:rsidR="00CB237A">
        <w:t>:</w:t>
      </w:r>
    </w:p>
    <w:p w:rsidR="00CB237A" w:rsidRDefault="00CB237A" w:rsidP="00CB237A">
      <w:pPr>
        <w:pStyle w:val="a3"/>
        <w:ind w:left="0" w:firstLine="708"/>
        <w:jc w:val="both"/>
        <w:rPr>
          <w:szCs w:val="28"/>
        </w:rPr>
      </w:pPr>
      <w:r>
        <w:t xml:space="preserve">1. </w:t>
      </w:r>
      <w:r>
        <w:rPr>
          <w:szCs w:val="28"/>
        </w:rPr>
        <w:t>П</w:t>
      </w:r>
      <w:r w:rsidRPr="00095916">
        <w:rPr>
          <w:szCs w:val="28"/>
        </w:rPr>
        <w:t>ункт</w:t>
      </w:r>
      <w:r>
        <w:rPr>
          <w:szCs w:val="28"/>
        </w:rPr>
        <w:t>ы</w:t>
      </w:r>
      <w:r w:rsidRPr="00095916">
        <w:rPr>
          <w:szCs w:val="28"/>
        </w:rPr>
        <w:t xml:space="preserve"> 2.6 Регламентов изложить в следующей редакции</w:t>
      </w:r>
      <w:r>
        <w:rPr>
          <w:szCs w:val="28"/>
        </w:rPr>
        <w:t>:</w:t>
      </w:r>
    </w:p>
    <w:p w:rsidR="00CB237A" w:rsidRPr="00095916" w:rsidRDefault="00CB237A" w:rsidP="00CB237A">
      <w:pPr>
        <w:pStyle w:val="a3"/>
        <w:ind w:left="0"/>
        <w:jc w:val="both"/>
        <w:rPr>
          <w:szCs w:val="28"/>
        </w:rPr>
      </w:pPr>
      <w:r>
        <w:rPr>
          <w:szCs w:val="28"/>
        </w:rPr>
        <w:lastRenderedPageBreak/>
        <w:tab/>
      </w:r>
      <w:r w:rsidRPr="00095916">
        <w:rPr>
          <w:szCs w:val="28"/>
        </w:rPr>
        <w:t>«Документы, необходимые для предоставления муниципальной услуги, к</w:t>
      </w:r>
      <w:r w:rsidRPr="00095916">
        <w:rPr>
          <w:szCs w:val="28"/>
        </w:rPr>
        <w:t>о</w:t>
      </w:r>
      <w:r w:rsidRPr="00095916">
        <w:rPr>
          <w:szCs w:val="28"/>
        </w:rPr>
        <w:t>торые находятся в распоряжении иных органов власти и которые истребуются орг</w:t>
      </w:r>
      <w:r w:rsidRPr="00095916">
        <w:rPr>
          <w:szCs w:val="28"/>
        </w:rPr>
        <w:t>а</w:t>
      </w:r>
      <w:r w:rsidRPr="00095916">
        <w:rPr>
          <w:szCs w:val="28"/>
        </w:rPr>
        <w:t>ном, оказывающим муниципальную услугу, самостоятельно»;</w:t>
      </w:r>
    </w:p>
    <w:p w:rsidR="00CB237A" w:rsidRDefault="00CB237A" w:rsidP="00CB237A">
      <w:pPr>
        <w:pStyle w:val="a3"/>
        <w:numPr>
          <w:ilvl w:val="1"/>
          <w:numId w:val="15"/>
        </w:numPr>
        <w:jc w:val="both"/>
        <w:rPr>
          <w:szCs w:val="28"/>
        </w:rPr>
      </w:pPr>
      <w:r w:rsidRPr="00095916">
        <w:rPr>
          <w:szCs w:val="28"/>
        </w:rPr>
        <w:t>раздел</w:t>
      </w:r>
      <w:r>
        <w:rPr>
          <w:szCs w:val="28"/>
        </w:rPr>
        <w:t>ы</w:t>
      </w:r>
      <w:r w:rsidRPr="00095916">
        <w:rPr>
          <w:szCs w:val="28"/>
        </w:rPr>
        <w:t xml:space="preserve"> 5 Регламентов с соблюдением последующей ну</w:t>
      </w:r>
      <w:r>
        <w:rPr>
          <w:szCs w:val="28"/>
        </w:rPr>
        <w:t>мерации пунктов д</w:t>
      </w:r>
      <w:r>
        <w:rPr>
          <w:szCs w:val="28"/>
        </w:rPr>
        <w:t>о</w:t>
      </w:r>
      <w:r>
        <w:rPr>
          <w:szCs w:val="28"/>
        </w:rPr>
        <w:t>полнить пункта</w:t>
      </w:r>
      <w:r w:rsidRPr="00095916">
        <w:rPr>
          <w:szCs w:val="28"/>
        </w:rPr>
        <w:t>м</w:t>
      </w:r>
      <w:r>
        <w:rPr>
          <w:szCs w:val="28"/>
        </w:rPr>
        <w:t>и</w:t>
      </w:r>
      <w:r w:rsidRPr="00095916">
        <w:rPr>
          <w:szCs w:val="28"/>
        </w:rPr>
        <w:t xml:space="preserve"> </w:t>
      </w:r>
      <w:r>
        <w:rPr>
          <w:szCs w:val="28"/>
        </w:rPr>
        <w:t>5.4.1</w:t>
      </w:r>
      <w:r w:rsidRPr="00095916">
        <w:rPr>
          <w:szCs w:val="28"/>
        </w:rPr>
        <w:t xml:space="preserve"> следующего содержания:</w:t>
      </w:r>
    </w:p>
    <w:p w:rsidR="00CB237A" w:rsidRPr="00095916" w:rsidRDefault="00CB237A" w:rsidP="00CB237A">
      <w:pPr>
        <w:pStyle w:val="a3"/>
        <w:ind w:left="0"/>
        <w:jc w:val="both"/>
        <w:rPr>
          <w:szCs w:val="28"/>
        </w:rPr>
      </w:pPr>
      <w:r>
        <w:rPr>
          <w:szCs w:val="28"/>
        </w:rPr>
        <w:tab/>
      </w:r>
      <w:r w:rsidRPr="00095916">
        <w:rPr>
          <w:szCs w:val="28"/>
        </w:rPr>
        <w:t>«Поступившие жалобы подлежат обязательной регистрации в течение 3 дней с момента поступления в администрацию сельского поселения»;</w:t>
      </w:r>
    </w:p>
    <w:p w:rsidR="00CB237A" w:rsidRDefault="00CB237A" w:rsidP="00CB237A">
      <w:pPr>
        <w:pStyle w:val="a3"/>
        <w:numPr>
          <w:ilvl w:val="1"/>
          <w:numId w:val="15"/>
        </w:numPr>
        <w:jc w:val="both"/>
        <w:rPr>
          <w:szCs w:val="28"/>
        </w:rPr>
      </w:pPr>
      <w:r w:rsidRPr="00095916">
        <w:rPr>
          <w:szCs w:val="28"/>
        </w:rPr>
        <w:t>пункт</w:t>
      </w:r>
      <w:r>
        <w:rPr>
          <w:szCs w:val="28"/>
        </w:rPr>
        <w:t>ы</w:t>
      </w:r>
      <w:r w:rsidRPr="00095916">
        <w:rPr>
          <w:szCs w:val="28"/>
        </w:rPr>
        <w:t xml:space="preserve"> 5.7 Регламентов изложить в следующей р</w:t>
      </w:r>
      <w:r>
        <w:rPr>
          <w:szCs w:val="28"/>
        </w:rPr>
        <w:t>едакции:</w:t>
      </w:r>
    </w:p>
    <w:p w:rsidR="00CB237A" w:rsidRPr="00095916" w:rsidRDefault="00CB237A" w:rsidP="00CB237A">
      <w:pPr>
        <w:pStyle w:val="a3"/>
        <w:ind w:left="0"/>
        <w:jc w:val="both"/>
        <w:rPr>
          <w:szCs w:val="28"/>
        </w:rPr>
      </w:pPr>
      <w:r>
        <w:rPr>
          <w:szCs w:val="28"/>
        </w:rPr>
        <w:tab/>
      </w:r>
      <w:r w:rsidRPr="00095916">
        <w:rPr>
          <w:szCs w:val="28"/>
        </w:rPr>
        <w:t>«Не позднее дня, следующего за днем принятия решения, но не позднее сроков, установленных пунктом 5.5 настоящего Регламента для конкретных ж</w:t>
      </w:r>
      <w:r w:rsidRPr="00095916">
        <w:rPr>
          <w:szCs w:val="28"/>
        </w:rPr>
        <w:t>а</w:t>
      </w:r>
      <w:r w:rsidRPr="00095916">
        <w:rPr>
          <w:szCs w:val="28"/>
        </w:rPr>
        <w:t>лоб, заявителю в письменной форме и по желанию заявителя в электронной форме направляется мотивированный ответ о результатах рассмотрения жал</w:t>
      </w:r>
      <w:r w:rsidRPr="00095916">
        <w:rPr>
          <w:szCs w:val="28"/>
        </w:rPr>
        <w:t>о</w:t>
      </w:r>
      <w:r w:rsidRPr="00095916">
        <w:rPr>
          <w:szCs w:val="28"/>
        </w:rPr>
        <w:t xml:space="preserve">бы». </w:t>
      </w:r>
    </w:p>
    <w:p w:rsidR="00CB237A" w:rsidRPr="00B5041F" w:rsidRDefault="00CB237A" w:rsidP="00CB237A">
      <w:pPr>
        <w:jc w:val="both"/>
        <w:rPr>
          <w:color w:val="000000"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  2. Контроль за исполнением постановления  </w:t>
      </w:r>
      <w:r w:rsidRPr="00B5041F">
        <w:rPr>
          <w:color w:val="000000"/>
          <w:szCs w:val="28"/>
        </w:rPr>
        <w:t>оставляю за собой.</w:t>
      </w:r>
    </w:p>
    <w:p w:rsidR="00CB237A" w:rsidRDefault="00CB237A" w:rsidP="00CB237A">
      <w:pPr>
        <w:pStyle w:val="1"/>
        <w:jc w:val="both"/>
        <w:rPr>
          <w:szCs w:val="28"/>
        </w:rPr>
      </w:pPr>
    </w:p>
    <w:p w:rsidR="00CB237A" w:rsidRDefault="00CB237A" w:rsidP="00CB237A">
      <w:pPr>
        <w:pStyle w:val="1"/>
        <w:jc w:val="both"/>
        <w:rPr>
          <w:szCs w:val="28"/>
        </w:rPr>
      </w:pPr>
    </w:p>
    <w:p w:rsidR="00CB237A" w:rsidRPr="00C53681" w:rsidRDefault="00CB237A" w:rsidP="00CB237A"/>
    <w:p w:rsidR="00CB237A" w:rsidRDefault="00CB237A" w:rsidP="00CB237A">
      <w:pPr>
        <w:pStyle w:val="1"/>
        <w:jc w:val="both"/>
        <w:rPr>
          <w:szCs w:val="28"/>
        </w:rPr>
      </w:pPr>
      <w:r>
        <w:rPr>
          <w:szCs w:val="28"/>
        </w:rPr>
        <w:t xml:space="preserve">И.О.Главы   администрации </w:t>
      </w:r>
    </w:p>
    <w:p w:rsidR="00AB6DEC" w:rsidRDefault="00CB237A" w:rsidP="00CB237A">
      <w:pPr>
        <w:rPr>
          <w:b/>
          <w:sz w:val="24"/>
          <w:szCs w:val="24"/>
        </w:rPr>
      </w:pPr>
      <w:r>
        <w:rPr>
          <w:b/>
          <w:szCs w:val="28"/>
        </w:rPr>
        <w:t xml:space="preserve">Прилепенского </w:t>
      </w:r>
      <w:r w:rsidRPr="006D2FD6">
        <w:rPr>
          <w:b/>
          <w:szCs w:val="28"/>
        </w:rPr>
        <w:t xml:space="preserve">сельского поселения        </w:t>
      </w:r>
      <w:r>
        <w:rPr>
          <w:b/>
          <w:szCs w:val="28"/>
        </w:rPr>
        <w:t xml:space="preserve">                                       Каверина Н.В.  </w:t>
      </w: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sectPr w:rsidR="00AB6DEC" w:rsidSect="00CB237A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80C" w:rsidRDefault="0074380C" w:rsidP="0057177D">
      <w:r>
        <w:separator/>
      </w:r>
    </w:p>
  </w:endnote>
  <w:endnote w:type="continuationSeparator" w:id="1">
    <w:p w:rsidR="0074380C" w:rsidRDefault="0074380C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80C" w:rsidRDefault="0074380C" w:rsidP="0057177D">
      <w:r>
        <w:separator/>
      </w:r>
    </w:p>
  </w:footnote>
  <w:footnote w:type="continuationSeparator" w:id="1">
    <w:p w:rsidR="0074380C" w:rsidRDefault="0074380C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74021E"/>
    <w:multiLevelType w:val="hybridMultilevel"/>
    <w:tmpl w:val="9EF4A1E4"/>
    <w:lvl w:ilvl="0" w:tplc="EFBA46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1384275"/>
    <w:multiLevelType w:val="multilevel"/>
    <w:tmpl w:val="A19421B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12"/>
  </w:num>
  <w:num w:numId="8">
    <w:abstractNumId w:val="2"/>
  </w:num>
  <w:num w:numId="9">
    <w:abstractNumId w:val="14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6"/>
  </w:num>
  <w:num w:numId="15">
    <w:abstractNumId w:val="13"/>
    <w:lvlOverride w:ilvl="0">
      <w:lvl w:ilvl="0">
        <w:start w:val="1"/>
        <w:numFmt w:val="none"/>
        <w:lvlText w:val="-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-"/>
        <w:lvlJc w:val="left"/>
        <w:pPr>
          <w:ind w:left="0" w:firstLine="0"/>
        </w:pPr>
        <w:rPr>
          <w:rFonts w:hint="default"/>
          <w:b w:val="0"/>
          <w:i w:val="0"/>
          <w:u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12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5F9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5F2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C7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95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7C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669F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3EEA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E85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4F0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D47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D7F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5D6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C9C"/>
    <w:rsid w:val="006F7E2E"/>
    <w:rsid w:val="00700B54"/>
    <w:rsid w:val="00701388"/>
    <w:rsid w:val="007015B1"/>
    <w:rsid w:val="007021B1"/>
    <w:rsid w:val="00702408"/>
    <w:rsid w:val="00702BC5"/>
    <w:rsid w:val="00702DD0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80C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06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893"/>
    <w:rsid w:val="00804936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431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C6FB6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3A21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619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5A8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07C28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5F87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1BF5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63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017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37A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1FF4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9D6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4AE9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4F39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2E96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Cs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paragraph" w:styleId="af1">
    <w:name w:val="No Spacing"/>
    <w:uiPriority w:val="1"/>
    <w:qFormat/>
    <w:rsid w:val="00B25F87"/>
    <w:rPr>
      <w:rFonts w:asciiTheme="minorHAnsi" w:eastAsiaTheme="minorEastAsia" w:hAnsiTheme="minorHAnsi" w:cstheme="minorBid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3941-7E4E-4E5D-AC63-216ACFB3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16</cp:revision>
  <cp:lastPrinted>2016-11-23T10:50:00Z</cp:lastPrinted>
  <dcterms:created xsi:type="dcterms:W3CDTF">2016-07-18T12:31:00Z</dcterms:created>
  <dcterms:modified xsi:type="dcterms:W3CDTF">2016-11-23T10:51:00Z</dcterms:modified>
</cp:coreProperties>
</file>