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987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8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ПРИЛЕПЕНСКОГО СЕЛЬСКОГО ПОСЕЛЕНИЯ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Верхнее Кузькино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30 января 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№ 1/1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90"/>
        <w:jc w:val="center"/>
        <w:spacing w:line="283" w:lineRule="atLeast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 внесении изменений и дополнений 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990"/>
        <w:jc w:val="center"/>
        <w:spacing w:line="283" w:lineRule="atLeast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в Устав Прилепенского сельского поселения 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990"/>
        <w:jc w:val="center"/>
        <w:spacing w:line="283" w:lineRule="atLeast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муниципального района «</w:t>
      </w:r>
      <w:r>
        <w:rPr>
          <w:rFonts w:ascii="Tinos" w:hAnsi="Tinos" w:eastAsia="Tinos" w:cs="Tinos"/>
          <w:b/>
          <w:sz w:val="28"/>
          <w:szCs w:val="28"/>
        </w:rPr>
        <w:t xml:space="preserve">Чернянский</w:t>
      </w:r>
      <w:r>
        <w:rPr>
          <w:rFonts w:ascii="Tinos" w:hAnsi="Tinos" w:eastAsia="Tinos" w:cs="Tinos"/>
          <w:b/>
          <w:sz w:val="28"/>
          <w:szCs w:val="28"/>
        </w:rPr>
        <w:t xml:space="preserve"> район»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990"/>
        <w:jc w:val="center"/>
        <w:spacing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Белгородской области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spacing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целях приведения Устава Прилепенского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 муниципального района «</w:t>
      </w:r>
      <w:r>
        <w:rPr>
          <w:rFonts w:ascii="Tinos" w:hAnsi="Tinos" w:eastAsia="Tinos" w:cs="Tinos"/>
          <w:sz w:val="28"/>
          <w:szCs w:val="28"/>
        </w:rPr>
        <w:t xml:space="preserve">Чернянский</w:t>
      </w:r>
      <w:r>
        <w:rPr>
          <w:rFonts w:ascii="Tinos" w:hAnsi="Tinos" w:eastAsia="Tinos" w:cs="Tinos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nos" w:hAnsi="Tinos" w:eastAsia="Tinos" w:cs="Tinos"/>
          <w:sz w:val="28"/>
          <w:szCs w:val="28"/>
        </w:rPr>
        <w:t xml:space="preserve">Об</w:t>
      </w:r>
      <w:r>
        <w:rPr>
          <w:rFonts w:ascii="Tinos" w:hAnsi="Tinos" w:eastAsia="Tinos" w:cs="Tinos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Прилепенского сельского поселения </w:t>
      </w:r>
      <w:r>
        <w:rPr>
          <w:rFonts w:ascii="Tinos" w:hAnsi="Tinos" w:eastAsia="Tinos" w:cs="Tinos"/>
          <w:b/>
          <w:sz w:val="28"/>
          <w:szCs w:val="28"/>
        </w:rPr>
        <w:t xml:space="preserve">р</w:t>
      </w:r>
      <w:r>
        <w:rPr>
          <w:rFonts w:ascii="Tinos" w:hAnsi="Tinos" w:eastAsia="Tinos" w:cs="Tinos"/>
          <w:b/>
          <w:sz w:val="28"/>
          <w:szCs w:val="28"/>
        </w:rPr>
        <w:t xml:space="preserve"> е </w:t>
      </w:r>
      <w:r>
        <w:rPr>
          <w:rFonts w:ascii="Tinos" w:hAnsi="Tinos" w:eastAsia="Tinos" w:cs="Tinos"/>
          <w:b/>
          <w:sz w:val="28"/>
          <w:szCs w:val="28"/>
        </w:rPr>
        <w:t xml:space="preserve">ш</w:t>
      </w:r>
      <w:r>
        <w:rPr>
          <w:rFonts w:ascii="Tinos" w:hAnsi="Tinos" w:eastAsia="Tinos" w:cs="Tinos"/>
          <w:b/>
          <w:sz w:val="28"/>
          <w:szCs w:val="28"/>
        </w:rPr>
        <w:t xml:space="preserve"> и л о</w:t>
      </w:r>
      <w:r>
        <w:rPr>
          <w:rFonts w:ascii="Tinos" w:hAnsi="Tinos" w:eastAsia="Tinos" w:cs="Tinos"/>
          <w:b/>
          <w:spacing w:val="60"/>
          <w:sz w:val="28"/>
          <w:szCs w:val="28"/>
        </w:rPr>
        <w:t xml:space="preserve">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90"/>
        <w:ind w:firstLine="567"/>
        <w:jc w:val="both"/>
        <w:spacing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1. Внести в Устав Прилепенского сельского поселения муниципального района «</w:t>
      </w:r>
      <w:r>
        <w:rPr>
          <w:rFonts w:ascii="Tinos" w:hAnsi="Tinos" w:eastAsia="Tinos" w:cs="Tinos"/>
          <w:sz w:val="28"/>
          <w:szCs w:val="28"/>
        </w:rPr>
        <w:t xml:space="preserve">Чернянский</w:t>
      </w:r>
      <w:r>
        <w:rPr>
          <w:rFonts w:ascii="Tinos" w:hAnsi="Tinos" w:eastAsia="Tinos" w:cs="Tinos"/>
          <w:sz w:val="28"/>
          <w:szCs w:val="28"/>
        </w:rPr>
        <w:t xml:space="preserve"> район» Белгородской области, принятый решением земского собрания Прилепенского сельского поселения от 16 августа 2007 года № 9 (далее - Устав), следующие изменен</w:t>
      </w:r>
      <w:r>
        <w:rPr>
          <w:rFonts w:ascii="Tinos" w:hAnsi="Tinos" w:eastAsia="Tinos" w:cs="Tinos"/>
          <w:sz w:val="28"/>
          <w:szCs w:val="28"/>
        </w:rPr>
        <w:t xml:space="preserve">ия и дополнения: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90"/>
        <w:ind w:firstLine="567"/>
        <w:jc w:val="both"/>
        <w:spacing w:line="283" w:lineRule="atLeast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1.1. В статье 8</w:t>
      </w:r>
      <w:r>
        <w:rPr>
          <w:rFonts w:ascii="Tinos" w:hAnsi="Tinos" w:eastAsia="Tinos" w:cs="Tinos"/>
          <w:sz w:val="28"/>
        </w:rPr>
        <w:t xml:space="preserve"> Устава: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ind w:left="20" w:right="20" w:firstLine="709"/>
        <w:jc w:val="both"/>
        <w:spacing w:after="0" w:line="283" w:lineRule="atLeast"/>
        <w:widowControl w:val="off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часть 1 дополнить пунктом 25 следующего содержания: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ве», 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похозяйственных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книгах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.».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83" w:lineRule="atLeast"/>
        <w:widowControl w:val="off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.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статье 18.1 Устава: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83" w:lineRule="atLeast"/>
        <w:widowControl w:val="off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часть 2 дополнить пунктом 6 следующего содержания: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709"/>
        <w:jc w:val="both"/>
        <w:spacing w:after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«6) </w:t>
      </w:r>
      <w:r>
        <w:rPr>
          <w:rFonts w:ascii="Tinos" w:hAnsi="Tinos" w:eastAsia="Tinos" w:cs="Tinos"/>
          <w:sz w:val="28"/>
          <w:szCs w:val="28"/>
        </w:rPr>
        <w:t xml:space="preserve">систематическое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недостижение</w:t>
      </w:r>
      <w:r>
        <w:rPr>
          <w:rFonts w:ascii="Tinos" w:hAnsi="Tinos" w:eastAsia="Tinos" w:cs="Tinos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90"/>
        <w:ind w:firstLine="567"/>
        <w:jc w:val="both"/>
        <w:spacing w:line="283" w:lineRule="atLeast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nos" w:hAnsi="Tinos" w:eastAsia="Tinos" w:cs="Tinos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nos" w:hAnsi="Tinos" w:eastAsia="Tinos" w:cs="Tinos"/>
          <w:sz w:val="28"/>
        </w:rPr>
        <w:t xml:space="preserve">Федерации» (</w:t>
      </w:r>
      <w:r>
        <w:rPr>
          <w:rFonts w:ascii="Tinos" w:hAnsi="Tinos" w:eastAsia="Tinos" w:cs="Tinos"/>
          <w:sz w:val="28"/>
        </w:rPr>
        <w:t xml:space="preserve">pravo.minjust.ru</w:t>
      </w:r>
      <w:r>
        <w:rPr>
          <w:rFonts w:ascii="Tinos" w:hAnsi="Tinos" w:eastAsia="Tinos" w:cs="Tinos"/>
          <w:sz w:val="28"/>
        </w:rPr>
        <w:t xml:space="preserve">, </w:t>
      </w:r>
      <w:r>
        <w:rPr>
          <w:rFonts w:ascii="Tinos" w:hAnsi="Tinos" w:eastAsia="Tinos" w:cs="Tinos"/>
          <w:sz w:val="28"/>
        </w:rPr>
        <w:t xml:space="preserve">право-минюст</w:t>
      </w:r>
      <w:r>
        <w:rPr>
          <w:rFonts w:ascii="Tinos" w:hAnsi="Tinos" w:eastAsia="Tinos" w:cs="Tinos"/>
          <w:sz w:val="28"/>
        </w:rPr>
        <w:t xml:space="preserve">.р</w:t>
      </w:r>
      <w:r>
        <w:rPr>
          <w:rFonts w:ascii="Tinos" w:hAnsi="Tinos" w:eastAsia="Tinos" w:cs="Tinos"/>
          <w:sz w:val="28"/>
        </w:rPr>
        <w:t xml:space="preserve">ф</w:t>
      </w:r>
      <w:r>
        <w:rPr>
          <w:rFonts w:ascii="Tinos" w:hAnsi="Tinos" w:eastAsia="Tinos" w:cs="Tinos"/>
          <w:sz w:val="28"/>
        </w:rPr>
        <w:t xml:space="preserve">).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pStyle w:val="990"/>
        <w:ind w:firstLine="567"/>
        <w:jc w:val="both"/>
        <w:spacing w:line="283" w:lineRule="atLeast"/>
        <w:rPr>
          <w:rFonts w:ascii="Tinos" w:hAnsi="Tinos" w:cs="Tinos"/>
        </w:rPr>
      </w:pPr>
      <w:r>
        <w:rPr>
          <w:rFonts w:ascii="Tinos" w:hAnsi="Tinos" w:eastAsia="Tinos" w:cs="Tinos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nos" w:hAnsi="Tinos" w:eastAsia="Tinos" w:cs="Tinos"/>
          <w:sz w:val="28"/>
        </w:rPr>
        <w:t xml:space="preserve">П</w:t>
      </w:r>
      <w:r>
        <w:rPr>
          <w:rFonts w:ascii="Tinos" w:hAnsi="Tinos" w:eastAsia="Tinos" w:cs="Tinos"/>
          <w:sz w:val="28"/>
        </w:rPr>
        <w:t xml:space="preserve">риосколье</w:t>
      </w:r>
      <w:r>
        <w:rPr>
          <w:rFonts w:ascii="Tinos" w:hAnsi="Tinos" w:eastAsia="Tinos" w:cs="Tinos"/>
          <w:sz w:val="28"/>
        </w:rPr>
        <w:t xml:space="preserve"> 31» (https://gazeta-prioskolye.ru).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Прилепенского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Д.В. Черкесов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993" w:right="709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Tinos">
    <w:panose1 w:val="02020603050405020304"/>
  </w:font>
  <w:font w:name="Droid Sans Fallback">
    <w:panose1 w:val="02000603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  <w:tabs>
        <w:tab w:val="center" w:pos="4677" w:leader="none"/>
        <w:tab w:val="cente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060" cy="258437"/>
              <wp:effectExtent l="6350" t="6350" r="6350" b="635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0" flipV="0">
                        <a:off x="0" y="0"/>
                        <a:ext cx="279059" cy="2584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0pt;mso-position-vertical:absolute;width:21.97pt;height:20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0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0pt;mso-position-vertical:absolute;width:1.10pt;height:1.1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0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paragraph" w:styleId="786" w:customStyle="1">
    <w:name w:val="Heading 1"/>
    <w:basedOn w:val="782"/>
    <w:next w:val="782"/>
    <w:link w:val="81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7" w:customStyle="1">
    <w:name w:val="Heading 2"/>
    <w:basedOn w:val="782"/>
    <w:next w:val="782"/>
    <w:link w:val="8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8" w:customStyle="1">
    <w:name w:val="Heading 3"/>
    <w:basedOn w:val="782"/>
    <w:next w:val="782"/>
    <w:link w:val="8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9" w:customStyle="1">
    <w:name w:val="Heading 4"/>
    <w:basedOn w:val="782"/>
    <w:next w:val="782"/>
    <w:link w:val="8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0" w:customStyle="1">
    <w:name w:val="Heading 5"/>
    <w:basedOn w:val="782"/>
    <w:next w:val="782"/>
    <w:link w:val="8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1" w:customStyle="1">
    <w:name w:val="Heading 6"/>
    <w:basedOn w:val="782"/>
    <w:next w:val="782"/>
    <w:link w:val="8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92" w:customStyle="1">
    <w:name w:val="Heading 7"/>
    <w:basedOn w:val="782"/>
    <w:next w:val="782"/>
    <w:link w:val="8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3" w:customStyle="1">
    <w:name w:val="Heading 8"/>
    <w:basedOn w:val="782"/>
    <w:next w:val="782"/>
    <w:link w:val="8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4" w:customStyle="1">
    <w:name w:val="Heading 9"/>
    <w:basedOn w:val="782"/>
    <w:next w:val="782"/>
    <w:link w:val="8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 w:customStyle="1">
    <w:name w:val="Heading 1 Char"/>
    <w:basedOn w:val="783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basedOn w:val="783"/>
    <w:uiPriority w:val="9"/>
    <w:rPr>
      <w:rFonts w:ascii="Arial" w:hAnsi="Arial" w:eastAsia="Arial" w:cs="Arial"/>
      <w:sz w:val="34"/>
    </w:rPr>
  </w:style>
  <w:style w:type="character" w:styleId="797" w:customStyle="1">
    <w:name w:val="Heading 3 Char"/>
    <w:basedOn w:val="783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basedOn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basedOn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basedOn w:val="783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Heading 7 Char"/>
    <w:basedOn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Heading 8 Char"/>
    <w:basedOn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Heading 9 Char"/>
    <w:basedOn w:val="783"/>
    <w:uiPriority w:val="9"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Title Char"/>
    <w:basedOn w:val="783"/>
    <w:uiPriority w:val="10"/>
    <w:rPr>
      <w:sz w:val="48"/>
      <w:szCs w:val="48"/>
    </w:rPr>
  </w:style>
  <w:style w:type="character" w:styleId="805" w:customStyle="1">
    <w:name w:val="Subtitle Char"/>
    <w:basedOn w:val="783"/>
    <w:uiPriority w:val="11"/>
    <w:rPr>
      <w:sz w:val="24"/>
      <w:szCs w:val="24"/>
    </w:rPr>
  </w:style>
  <w:style w:type="character" w:styleId="806" w:customStyle="1">
    <w:name w:val="Quote Char"/>
    <w:uiPriority w:val="29"/>
    <w:rPr>
      <w:i/>
    </w:rPr>
  </w:style>
  <w:style w:type="character" w:styleId="807" w:customStyle="1">
    <w:name w:val="Intense Quote Char"/>
    <w:uiPriority w:val="30"/>
    <w:rPr>
      <w:i/>
    </w:rPr>
  </w:style>
  <w:style w:type="character" w:styleId="808" w:customStyle="1">
    <w:name w:val="Header Char"/>
    <w:basedOn w:val="783"/>
    <w:uiPriority w:val="99"/>
  </w:style>
  <w:style w:type="character" w:styleId="809" w:customStyle="1">
    <w:name w:val="Caption Char"/>
    <w:uiPriority w:val="99"/>
  </w:style>
  <w:style w:type="character" w:styleId="810" w:customStyle="1">
    <w:name w:val="Footnote Text Char"/>
    <w:uiPriority w:val="99"/>
    <w:rPr>
      <w:sz w:val="18"/>
    </w:rPr>
  </w:style>
  <w:style w:type="character" w:styleId="811" w:customStyle="1">
    <w:name w:val="Endnote Text Char"/>
    <w:uiPriority w:val="99"/>
    <w:rPr>
      <w:sz w:val="20"/>
    </w:rPr>
  </w:style>
  <w:style w:type="character" w:styleId="812" w:customStyle="1">
    <w:name w:val="Заголовок 1 Знак1"/>
    <w:basedOn w:val="783"/>
    <w:link w:val="786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Заголовок 2 Знак"/>
    <w:basedOn w:val="783"/>
    <w:link w:val="787"/>
    <w:uiPriority w:val="9"/>
    <w:rPr>
      <w:rFonts w:ascii="Arial" w:hAnsi="Arial" w:eastAsia="Arial" w:cs="Arial"/>
      <w:sz w:val="34"/>
    </w:rPr>
  </w:style>
  <w:style w:type="character" w:styleId="814" w:customStyle="1">
    <w:name w:val="Заголовок 3 Знак"/>
    <w:basedOn w:val="783"/>
    <w:link w:val="788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basedOn w:val="783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basedOn w:val="783"/>
    <w:link w:val="790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basedOn w:val="783"/>
    <w:link w:val="791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basedOn w:val="783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basedOn w:val="783"/>
    <w:link w:val="793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basedOn w:val="783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List Paragraph"/>
    <w:basedOn w:val="782"/>
    <w:uiPriority w:val="34"/>
    <w:qFormat/>
    <w:pPr>
      <w:contextualSpacing/>
      <w:ind w:left="720"/>
    </w:pPr>
  </w:style>
  <w:style w:type="paragraph" w:styleId="822">
    <w:name w:val="Title"/>
    <w:basedOn w:val="782"/>
    <w:next w:val="985"/>
    <w:link w:val="823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23" w:customStyle="1">
    <w:name w:val="Название Знак"/>
    <w:basedOn w:val="783"/>
    <w:link w:val="822"/>
    <w:uiPriority w:val="10"/>
    <w:rPr>
      <w:sz w:val="48"/>
      <w:szCs w:val="48"/>
    </w:rPr>
  </w:style>
  <w:style w:type="character" w:styleId="824" w:customStyle="1">
    <w:name w:val="Подзаголовок Знак1"/>
    <w:basedOn w:val="783"/>
    <w:link w:val="998"/>
    <w:uiPriority w:val="11"/>
    <w:rPr>
      <w:sz w:val="24"/>
      <w:szCs w:val="24"/>
    </w:rPr>
  </w:style>
  <w:style w:type="paragraph" w:styleId="825">
    <w:name w:val="Quote"/>
    <w:basedOn w:val="782"/>
    <w:next w:val="782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82"/>
    <w:next w:val="782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Верхний колонтитул Знак1"/>
    <w:basedOn w:val="783"/>
    <w:link w:val="996"/>
    <w:uiPriority w:val="99"/>
  </w:style>
  <w:style w:type="character" w:styleId="830" w:customStyle="1">
    <w:name w:val="Footer Char"/>
    <w:basedOn w:val="783"/>
    <w:uiPriority w:val="99"/>
  </w:style>
  <w:style w:type="character" w:styleId="831" w:customStyle="1">
    <w:name w:val="Нижний колонтитул Знак"/>
    <w:link w:val="992"/>
    <w:uiPriority w:val="99"/>
  </w:style>
  <w:style w:type="table" w:styleId="832">
    <w:name w:val="Table Grid"/>
    <w:basedOn w:val="78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Table Grid Light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Plain Table 1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Plain Table 2"/>
    <w:basedOn w:val="78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Plain Table 3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Plain Table 4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Plain Table 5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1 Light"/>
    <w:basedOn w:val="78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7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7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7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7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7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7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2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7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7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7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7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7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7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4"/>
    <w:basedOn w:val="78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78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2" w:customStyle="1">
    <w:name w:val="Grid Table 4 - Accent 2"/>
    <w:basedOn w:val="78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Grid Table 4 - Accent 3"/>
    <w:basedOn w:val="78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4" w:customStyle="1">
    <w:name w:val="Grid Table 4 - Accent 4"/>
    <w:basedOn w:val="78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Grid Table 4 - Accent 5"/>
    <w:basedOn w:val="78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Grid Table 4 - Accent 6"/>
    <w:basedOn w:val="78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7" w:customStyle="1">
    <w:name w:val="Grid Table 5 Dark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6 Colorful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78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6" w:customStyle="1">
    <w:name w:val="Grid Table 6 Colorful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7" w:customStyle="1">
    <w:name w:val="Grid Table 6 Colorful - Accent 3"/>
    <w:basedOn w:val="78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8" w:customStyle="1">
    <w:name w:val="Grid Table 6 Colorful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9" w:customStyle="1">
    <w:name w:val="Grid Table 6 Colorful - Accent 5"/>
    <w:basedOn w:val="78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0" w:customStyle="1">
    <w:name w:val="Grid Table 6 Colorful - Accent 6"/>
    <w:basedOn w:val="78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1" w:customStyle="1">
    <w:name w:val="Grid Table 7 Colorful"/>
    <w:basedOn w:val="78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1"/>
    <w:basedOn w:val="78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5"/>
    <w:basedOn w:val="78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6"/>
    <w:basedOn w:val="78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2"/>
    <w:basedOn w:val="78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7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7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7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7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7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7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List Table 3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7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7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7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7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7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7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5 Dark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6 Colorful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5" w:customStyle="1">
    <w:name w:val="List Table 6 Colorful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6" w:customStyle="1">
    <w:name w:val="List Table 6 Colorful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7" w:customStyle="1">
    <w:name w:val="List Table 6 Colorful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8" w:customStyle="1">
    <w:name w:val="List Table 6 Colorful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9" w:customStyle="1">
    <w:name w:val="List Table 6 Colorful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0" w:customStyle="1">
    <w:name w:val="List Table 7 Colorful"/>
    <w:basedOn w:val="78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1"/>
    <w:basedOn w:val="78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2"/>
    <w:basedOn w:val="78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3"/>
    <w:basedOn w:val="78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4"/>
    <w:basedOn w:val="78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5"/>
    <w:basedOn w:val="78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6"/>
    <w:basedOn w:val="78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ned - Accent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Lined - Accent 1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Lined - Accent 2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Lined - Accent 3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Lined - Accent 4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Lined - Accent 5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Lined - Accent 6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 &amp; Lined - Accent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Bordered &amp; Lined - Accent 1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Bordered &amp; Lined - Accent 2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Bordered &amp; Lined - Accent 3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Bordered &amp; Lined - Accent 4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Bordered &amp; Lined - Accent 5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Bordered &amp; Lined - Accent 6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"/>
    <w:basedOn w:val="78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7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3" w:customStyle="1">
    <w:name w:val="Bordered - Accent 2"/>
    <w:basedOn w:val="7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4" w:customStyle="1">
    <w:name w:val="Bordered - Accent 3"/>
    <w:basedOn w:val="7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5" w:customStyle="1">
    <w:name w:val="Bordered - Accent 4"/>
    <w:basedOn w:val="7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6" w:customStyle="1">
    <w:name w:val="Bordered - Accent 5"/>
    <w:basedOn w:val="7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7" w:customStyle="1">
    <w:name w:val="Bordered - Accent 6"/>
    <w:basedOn w:val="7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8">
    <w:name w:val="Hyperlink"/>
    <w:uiPriority w:val="99"/>
    <w:unhideWhenUsed/>
    <w:rPr>
      <w:color w:val="0000ff" w:themeColor="hyperlink"/>
      <w:u w:val="single"/>
    </w:rPr>
  </w:style>
  <w:style w:type="paragraph" w:styleId="959">
    <w:name w:val="footnote text"/>
    <w:basedOn w:val="782"/>
    <w:link w:val="960"/>
    <w:uiPriority w:val="99"/>
    <w:semiHidden/>
    <w:unhideWhenUsed/>
    <w:pPr>
      <w:spacing w:after="40" w:line="240" w:lineRule="auto"/>
    </w:pPr>
    <w:rPr>
      <w:sz w:val="18"/>
    </w:rPr>
  </w:style>
  <w:style w:type="character" w:styleId="960" w:customStyle="1">
    <w:name w:val="Текст сноски Знак"/>
    <w:link w:val="959"/>
    <w:uiPriority w:val="99"/>
    <w:rPr>
      <w:sz w:val="18"/>
    </w:rPr>
  </w:style>
  <w:style w:type="character" w:styleId="961">
    <w:name w:val="footnote reference"/>
    <w:basedOn w:val="783"/>
    <w:uiPriority w:val="99"/>
    <w:unhideWhenUsed/>
    <w:rPr>
      <w:vertAlign w:val="superscript"/>
    </w:rPr>
  </w:style>
  <w:style w:type="paragraph" w:styleId="962">
    <w:name w:val="endnote text"/>
    <w:basedOn w:val="782"/>
    <w:link w:val="963"/>
    <w:uiPriority w:val="99"/>
    <w:semiHidden/>
    <w:unhideWhenUsed/>
    <w:pPr>
      <w:spacing w:after="0" w:line="240" w:lineRule="auto"/>
    </w:pPr>
    <w:rPr>
      <w:sz w:val="20"/>
    </w:rPr>
  </w:style>
  <w:style w:type="character" w:styleId="963" w:customStyle="1">
    <w:name w:val="Текст концевой сноски Знак"/>
    <w:link w:val="962"/>
    <w:uiPriority w:val="99"/>
    <w:rPr>
      <w:sz w:val="20"/>
    </w:rPr>
  </w:style>
  <w:style w:type="character" w:styleId="964">
    <w:name w:val="endnote reference"/>
    <w:basedOn w:val="783"/>
    <w:uiPriority w:val="99"/>
    <w:semiHidden/>
    <w:unhideWhenUsed/>
    <w:rPr>
      <w:vertAlign w:val="superscript"/>
    </w:rPr>
  </w:style>
  <w:style w:type="paragraph" w:styleId="965">
    <w:name w:val="toc 1"/>
    <w:basedOn w:val="782"/>
    <w:next w:val="782"/>
    <w:uiPriority w:val="39"/>
    <w:unhideWhenUsed/>
    <w:pPr>
      <w:spacing w:after="57"/>
    </w:pPr>
  </w:style>
  <w:style w:type="paragraph" w:styleId="966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67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68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69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70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71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72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73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74">
    <w:name w:val="TOC Heading"/>
    <w:uiPriority w:val="39"/>
    <w:unhideWhenUsed/>
  </w:style>
  <w:style w:type="paragraph" w:styleId="975">
    <w:name w:val="table of figures"/>
    <w:basedOn w:val="782"/>
    <w:next w:val="782"/>
    <w:uiPriority w:val="99"/>
    <w:unhideWhenUsed/>
    <w:pPr>
      <w:spacing w:after="0"/>
    </w:pPr>
  </w:style>
  <w:style w:type="character" w:styleId="976" w:customStyle="1">
    <w:name w:val="Заголовок 1 Знак"/>
    <w:basedOn w:val="783"/>
    <w:qFormat/>
    <w:rPr>
      <w:rFonts w:ascii="Times New Roman" w:hAnsi="Times New Roman" w:cs="Times New Roman"/>
      <w:b/>
      <w:sz w:val="24"/>
      <w:szCs w:val="24"/>
    </w:rPr>
  </w:style>
  <w:style w:type="character" w:styleId="977">
    <w:name w:val="page number"/>
    <w:basedOn w:val="783"/>
    <w:qFormat/>
  </w:style>
  <w:style w:type="character" w:styleId="978" w:customStyle="1">
    <w:name w:val="Верхний колонтитул Знак"/>
    <w:basedOn w:val="783"/>
    <w:qFormat/>
    <w:rPr>
      <w:sz w:val="22"/>
      <w:szCs w:val="22"/>
    </w:rPr>
  </w:style>
  <w:style w:type="character" w:styleId="979" w:customStyle="1">
    <w:name w:val="Основной текст Знак"/>
    <w:basedOn w:val="783"/>
    <w:qFormat/>
    <w:rPr>
      <w:rFonts w:ascii="Times New Roman" w:hAnsi="Times New Roman"/>
      <w:sz w:val="24"/>
      <w:szCs w:val="24"/>
    </w:rPr>
  </w:style>
  <w:style w:type="character" w:styleId="980" w:customStyle="1">
    <w:name w:val="Подзаголовок Знак"/>
    <w:basedOn w:val="783"/>
    <w:qFormat/>
    <w:rPr>
      <w:rFonts w:ascii="Times New Roman" w:hAnsi="Times New Roman"/>
      <w:b/>
      <w:bCs/>
      <w:sz w:val="44"/>
      <w:szCs w:val="24"/>
    </w:rPr>
  </w:style>
  <w:style w:type="character" w:styleId="981" w:customStyle="1">
    <w:name w:val="apple-converted-space"/>
    <w:basedOn w:val="783"/>
    <w:qFormat/>
  </w:style>
  <w:style w:type="character" w:styleId="982">
    <w:name w:val="annotation reference"/>
    <w:basedOn w:val="783"/>
    <w:qFormat/>
    <w:rPr>
      <w:sz w:val="16"/>
      <w:szCs w:val="16"/>
    </w:rPr>
  </w:style>
  <w:style w:type="character" w:styleId="983" w:customStyle="1">
    <w:name w:val="Текст примечания Знак"/>
    <w:basedOn w:val="783"/>
    <w:qFormat/>
  </w:style>
  <w:style w:type="character" w:styleId="984" w:customStyle="1">
    <w:name w:val="Тема примечания Знак"/>
    <w:basedOn w:val="983"/>
    <w:qFormat/>
    <w:rPr>
      <w:b/>
      <w:bCs/>
    </w:rPr>
  </w:style>
  <w:style w:type="paragraph" w:styleId="985">
    <w:name w:val="Body Text"/>
    <w:basedOn w:val="78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86">
    <w:name w:val="List"/>
    <w:basedOn w:val="985"/>
    <w:rPr>
      <w:rFonts w:cs="Noto Sans Devanagari"/>
    </w:rPr>
  </w:style>
  <w:style w:type="paragraph" w:styleId="987" w:customStyle="1">
    <w:name w:val="Caption"/>
    <w:basedOn w:val="782"/>
    <w:next w:val="782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8">
    <w:name w:val="index heading"/>
    <w:basedOn w:val="782"/>
    <w:qFormat/>
    <w:pPr>
      <w:suppressLineNumbers/>
    </w:pPr>
    <w:rPr>
      <w:rFonts w:cs="Noto Sans Devanagari"/>
    </w:rPr>
  </w:style>
  <w:style w:type="paragraph" w:styleId="989" w:customStyle="1">
    <w:name w:val="constitle"/>
    <w:basedOn w:val="782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90" w:customStyle="1">
    <w:name w:val="Без интервала1"/>
    <w:qFormat/>
    <w:rPr>
      <w:sz w:val="22"/>
      <w:szCs w:val="22"/>
    </w:rPr>
  </w:style>
  <w:style w:type="paragraph" w:styleId="991" w:customStyle="1">
    <w:name w:val="Колонтитул"/>
    <w:basedOn w:val="782"/>
    <w:qFormat/>
  </w:style>
  <w:style w:type="paragraph" w:styleId="992" w:customStyle="1">
    <w:name w:val="Footer"/>
    <w:basedOn w:val="782"/>
    <w:link w:val="831"/>
    <w:pPr>
      <w:tabs>
        <w:tab w:val="center" w:pos="4677" w:leader="none"/>
        <w:tab w:val="right" w:pos="9355" w:leader="none"/>
      </w:tabs>
    </w:pPr>
  </w:style>
  <w:style w:type="paragraph" w:styleId="993">
    <w:name w:val="Balloon Text"/>
    <w:basedOn w:val="782"/>
    <w:semiHidden/>
    <w:qFormat/>
    <w:rPr>
      <w:rFonts w:ascii="Tahoma" w:hAnsi="Tahoma" w:cs="Tahoma"/>
      <w:sz w:val="16"/>
      <w:szCs w:val="16"/>
    </w:rPr>
  </w:style>
  <w:style w:type="paragraph" w:styleId="994" w:customStyle="1">
    <w:name w:val="text"/>
    <w:basedOn w:val="782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95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96" w:customStyle="1">
    <w:name w:val="Header"/>
    <w:basedOn w:val="782"/>
    <w:link w:val="829"/>
    <w:pPr>
      <w:tabs>
        <w:tab w:val="center" w:pos="4677" w:leader="none"/>
        <w:tab w:val="right" w:pos="9355" w:leader="none"/>
      </w:tabs>
    </w:pPr>
  </w:style>
  <w:style w:type="paragraph" w:styleId="997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8">
    <w:name w:val="Subtitle"/>
    <w:basedOn w:val="782"/>
    <w:link w:val="824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9">
    <w:name w:val="annotation text"/>
    <w:basedOn w:val="782"/>
    <w:qFormat/>
    <w:pPr>
      <w:spacing w:line="240" w:lineRule="auto"/>
    </w:pPr>
    <w:rPr>
      <w:sz w:val="20"/>
      <w:szCs w:val="20"/>
    </w:rPr>
  </w:style>
  <w:style w:type="paragraph" w:styleId="1000">
    <w:name w:val="annotation subject"/>
    <w:basedOn w:val="999"/>
    <w:next w:val="999"/>
    <w:qFormat/>
    <w:rPr>
      <w:b/>
      <w:bCs/>
    </w:rPr>
  </w:style>
  <w:style w:type="paragraph" w:styleId="1001" w:customStyle="1">
    <w:name w:val="Содержимое врезки"/>
    <w:basedOn w:val="78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9</cp:revision>
  <dcterms:created xsi:type="dcterms:W3CDTF">2024-10-02T13:31:00Z</dcterms:created>
  <dcterms:modified xsi:type="dcterms:W3CDTF">2025-02-03T07:22:57Z</dcterms:modified>
</cp:coreProperties>
</file>