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spacing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901"/>
        <w:spacing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902"/>
        <w:spacing w:after="0" w:afterAutospacing="0" w:line="240" w:lineRule="auto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</w:p>
    <w:p>
      <w:pPr>
        <w:pStyle w:val="899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899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ПРИЛЕПЕНСКОГО 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899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899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902"/>
        <w:spacing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902"/>
        <w:spacing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Верхнее Кузькино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tabs>
          <w:tab w:val="left" w:pos="6660" w:leader="none"/>
        </w:tabs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tabs>
          <w:tab w:val="left" w:pos="666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сентября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№ 11/27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901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spacing w:after="0" w:afterAutospacing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Прилепенского сельского поселения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08.05.2024 г. № 6/12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оплате труда главы администрации Прилепенского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  <w:r>
        <w:rPr>
          <w:b/>
          <w:bCs/>
          <w:sz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afterAutospacing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afterAutospacing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4"/>
        <w:spacing w:before="0" w:beforeAutospacing="0" w:after="0" w:afterAutospacing="0" w:line="240" w:lineRule="auto"/>
        <w:ind w:left="0" w:right="0" w:firstLine="709"/>
        <w:jc w:val="both"/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Прилепенского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Прилепенского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</w:p>
    <w:p>
      <w:pPr>
        <w:pStyle w:val="901"/>
        <w:spacing w:after="0" w:afterAutospacing="0" w:line="240" w:lineRule="auto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в решение земского собрания Прилепенского сельского поселения муниципального района «Чернянский район» Белгородской области от 08.05.2024 г. № 6/12 «</w:t>
      </w:r>
      <w:r>
        <w:rPr>
          <w:sz w:val="28"/>
          <w:szCs w:val="28"/>
          <w:highlight w:val="none"/>
        </w:rPr>
        <w:t xml:space="preserve">Об оплате труда главы администрации Прилепенского сельского поселения муниципального района «Чернянский район» Белгородской области» (далее – решение) следующие изменения:</w:t>
      </w:r>
      <w:r>
        <w:rPr>
          <w:sz w:val="28"/>
          <w:szCs w:val="28"/>
          <w:highlight w:val="none"/>
        </w:rPr>
      </w:r>
    </w:p>
    <w:p>
      <w:pPr>
        <w:pStyle w:val="901"/>
        <w:spacing w:after="0" w:afterAutospacing="0" w:line="240" w:lineRule="auto"/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Пункт 2 решения изложить в следующей редакции:</w:t>
      </w:r>
      <w:r>
        <w:rPr>
          <w:sz w:val="28"/>
          <w:szCs w:val="28"/>
          <w:highlight w:val="none"/>
        </w:rPr>
      </w:r>
    </w:p>
    <w:p>
      <w:pPr>
        <w:pStyle w:val="901"/>
        <w:spacing w:after="0" w:afterAutospacing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(оклад)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15243 </w:t>
      </w:r>
      <w:r>
        <w:rPr>
          <w:rFonts w:ascii="Times New Roman" w:hAnsi="Times New Roman" w:cs="Times New Roman"/>
          <w:sz w:val="28"/>
          <w:szCs w:val="28"/>
        </w:rPr>
        <w:t xml:space="preserve">рубля</w:t>
      </w:r>
      <w:r>
        <w:rPr>
          <w:rFonts w:ascii="Times New Roman" w:hAnsi="Times New Roman" w:cs="Times New Roman"/>
          <w:sz w:val="28"/>
          <w:szCs w:val="28"/>
        </w:rPr>
        <w:t xml:space="preserve"> (пятнадцать тысяч двести сорок три рубля 00 копеек).».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1"/>
        <w:spacing w:after="0" w:afterAutospacing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ения и на официальном сайте органов местного самоуправления Прилепенского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(адрес сайта: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verxneekuzkino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r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gosweb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gosuslugi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ru)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порядке, предусмотренном Уставом Прилепенского сельского поселения.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1"/>
        <w:spacing w:after="0" w:afterAutospacing="0" w:line="240" w:lineRule="auto"/>
        <w:ind w:left="0" w:right="0"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возникающие с 01 октября 2024 г.</w:t>
      </w:r>
      <w:r>
        <w:rPr>
          <w:sz w:val="28"/>
          <w:szCs w:val="28"/>
          <w:highlight w:val="none"/>
        </w:rPr>
      </w:r>
    </w:p>
    <w:p>
      <w:pPr>
        <w:spacing w:after="0" w:afterAutospacing="0" w:line="24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after="0" w:afterAutospacing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Прилепенского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left" w:pos="6804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Д.В. Черкесов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0" w:right="850" w:bottom="85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9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8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7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688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9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69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2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6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891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99">
    <w:name w:val="Heading 2"/>
    <w:basedOn w:val="697"/>
    <w:next w:val="697"/>
    <w:link w:val="892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00">
    <w:name w:val="Heading 3"/>
    <w:basedOn w:val="697"/>
    <w:next w:val="697"/>
    <w:link w:val="723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link w:val="886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02">
    <w:name w:val="Heading 5"/>
    <w:basedOn w:val="697"/>
    <w:next w:val="697"/>
    <w:link w:val="725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26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04">
    <w:name w:val="Heading 7"/>
    <w:basedOn w:val="697"/>
    <w:next w:val="697"/>
    <w:link w:val="727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next w:val="697"/>
    <w:link w:val="728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link w:val="729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3 Char"/>
    <w:basedOn w:val="707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5 Char"/>
    <w:basedOn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7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7"/>
    <w:uiPriority w:val="10"/>
    <w:rPr>
      <w:sz w:val="48"/>
      <w:szCs w:val="48"/>
    </w:rPr>
  </w:style>
  <w:style w:type="character" w:styleId="717" w:customStyle="1">
    <w:name w:val="Quote Char"/>
    <w:uiPriority w:val="29"/>
    <w:rPr>
      <w:i/>
    </w:rPr>
  </w:style>
  <w:style w:type="character" w:styleId="718" w:customStyle="1">
    <w:name w:val="Intense Quote Char"/>
    <w:uiPriority w:val="30"/>
    <w:rPr>
      <w:i/>
    </w:rPr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Heading 2 Char"/>
    <w:basedOn w:val="707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4 Char"/>
    <w:basedOn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697"/>
    <w:next w:val="697"/>
    <w:link w:val="731"/>
    <w:uiPriority w:val="10"/>
    <w:qFormat/>
    <w:pPr>
      <w:spacing w:before="300"/>
      <w:contextualSpacing/>
    </w:pPr>
    <w:rPr>
      <w:sz w:val="48"/>
      <w:szCs w:val="48"/>
    </w:rPr>
  </w:style>
  <w:style w:type="character" w:styleId="731" w:customStyle="1">
    <w:name w:val="Заголовок Знак"/>
    <w:basedOn w:val="707"/>
    <w:link w:val="730"/>
    <w:uiPriority w:val="10"/>
    <w:rPr>
      <w:sz w:val="48"/>
      <w:szCs w:val="48"/>
    </w:rPr>
  </w:style>
  <w:style w:type="character" w:styleId="732" w:customStyle="1">
    <w:name w:val="Subtitle Char"/>
    <w:basedOn w:val="707"/>
    <w:uiPriority w:val="11"/>
    <w:rPr>
      <w:sz w:val="24"/>
      <w:szCs w:val="24"/>
    </w:rPr>
  </w:style>
  <w:style w:type="paragraph" w:styleId="733">
    <w:name w:val="Quote"/>
    <w:basedOn w:val="697"/>
    <w:next w:val="697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7"/>
    <w:next w:val="697"/>
    <w:link w:val="73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07"/>
    <w:uiPriority w:val="99"/>
  </w:style>
  <w:style w:type="character" w:styleId="738" w:customStyle="1">
    <w:name w:val="Footer Char"/>
    <w:basedOn w:val="707"/>
    <w:uiPriority w:val="99"/>
  </w:style>
  <w:style w:type="paragraph" w:styleId="739">
    <w:name w:val="Caption"/>
    <w:basedOn w:val="697"/>
    <w:next w:val="69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0" w:customStyle="1">
    <w:name w:val="Caption Char"/>
    <w:uiPriority w:val="99"/>
  </w:style>
  <w:style w:type="table" w:styleId="741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2" w:customStyle="1">
    <w:name w:val="Table Grid Light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 w:customStyle="1">
    <w:name w:val="Таблица простая 11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Таблица простая 21"/>
    <w:basedOn w:val="7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Таблица простая 3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Таблица простая 4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Таблица простая 5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Таблица-сетка 1 светл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Таблица-сетка 2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Таблица-сетка 3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 w:customStyle="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 w:customStyle="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6" w:customStyle="1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7" w:customStyle="1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 w:customStyle="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9" w:customStyle="1">
    <w:name w:val="Таблица-сетка 41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 w:customStyle="1">
    <w:name w:val="Таблица-сетка 5 тем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7" w:customStyle="1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78" w:customStyle="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79" w:customStyle="1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80" w:customStyle="1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81" w:customStyle="1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82" w:customStyle="1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83" w:customStyle="1">
    <w:name w:val="Таблица-сетка 6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Таблица-сетка 7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 w:customStyle="1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 w:customStyle="1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 w:customStyle="1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 w:customStyle="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 w:customStyle="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 w:customStyle="1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7" w:customStyle="1">
    <w:name w:val="Список-таблица 1 светлая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Список-таблица 2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 w:customStyle="1">
    <w:name w:val="Список-таблица 3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Список-таблица 4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5 тем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Список-таблица 6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 w:customStyle="1">
    <w:name w:val="Список-таблица 7 цветная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 w:customStyle="1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 w:customStyle="1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 w:customStyle="1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 w:customStyle="1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 w:customStyle="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5" w:customStyle="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 w:customStyle="1">
    <w:name w:val="Lined - Accent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0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7">
    <w:name w:val="footnote text"/>
    <w:basedOn w:val="697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basedOn w:val="707"/>
    <w:uiPriority w:val="99"/>
    <w:unhideWhenUsed/>
    <w:rPr>
      <w:vertAlign w:val="superscript"/>
    </w:rPr>
  </w:style>
  <w:style w:type="paragraph" w:styleId="870">
    <w:name w:val="endnote text"/>
    <w:basedOn w:val="697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707"/>
    <w:uiPriority w:val="99"/>
    <w:semiHidden/>
    <w:unhideWhenUsed/>
    <w:rPr>
      <w:vertAlign w:val="superscript"/>
    </w:rPr>
  </w:style>
  <w:style w:type="paragraph" w:styleId="873">
    <w:name w:val="toc 1"/>
    <w:basedOn w:val="697"/>
    <w:next w:val="697"/>
    <w:uiPriority w:val="39"/>
    <w:unhideWhenUsed/>
    <w:pPr>
      <w:spacing w:after="57"/>
    </w:pPr>
  </w:style>
  <w:style w:type="paragraph" w:styleId="874">
    <w:name w:val="toc 2"/>
    <w:basedOn w:val="697"/>
    <w:next w:val="697"/>
    <w:uiPriority w:val="39"/>
    <w:unhideWhenUsed/>
    <w:pPr>
      <w:spacing w:after="57"/>
      <w:ind w:left="283"/>
    </w:pPr>
  </w:style>
  <w:style w:type="paragraph" w:styleId="875">
    <w:name w:val="toc 3"/>
    <w:basedOn w:val="697"/>
    <w:next w:val="697"/>
    <w:uiPriority w:val="39"/>
    <w:unhideWhenUsed/>
    <w:pPr>
      <w:spacing w:after="57"/>
      <w:ind w:left="567"/>
    </w:pPr>
  </w:style>
  <w:style w:type="paragraph" w:styleId="876">
    <w:name w:val="toc 4"/>
    <w:basedOn w:val="697"/>
    <w:next w:val="697"/>
    <w:uiPriority w:val="39"/>
    <w:unhideWhenUsed/>
    <w:pPr>
      <w:spacing w:after="57"/>
      <w:ind w:left="850"/>
    </w:pPr>
  </w:style>
  <w:style w:type="paragraph" w:styleId="877">
    <w:name w:val="toc 5"/>
    <w:basedOn w:val="697"/>
    <w:next w:val="697"/>
    <w:uiPriority w:val="39"/>
    <w:unhideWhenUsed/>
    <w:pPr>
      <w:spacing w:after="57"/>
      <w:ind w:left="1134"/>
    </w:pPr>
  </w:style>
  <w:style w:type="paragraph" w:styleId="878">
    <w:name w:val="toc 6"/>
    <w:basedOn w:val="697"/>
    <w:next w:val="697"/>
    <w:uiPriority w:val="39"/>
    <w:unhideWhenUsed/>
    <w:pPr>
      <w:spacing w:after="57"/>
      <w:ind w:left="1417"/>
    </w:pPr>
  </w:style>
  <w:style w:type="paragraph" w:styleId="879">
    <w:name w:val="toc 7"/>
    <w:basedOn w:val="697"/>
    <w:next w:val="697"/>
    <w:uiPriority w:val="39"/>
    <w:unhideWhenUsed/>
    <w:pPr>
      <w:spacing w:after="57"/>
      <w:ind w:left="1701"/>
    </w:pPr>
  </w:style>
  <w:style w:type="paragraph" w:styleId="880">
    <w:name w:val="toc 8"/>
    <w:basedOn w:val="697"/>
    <w:next w:val="697"/>
    <w:uiPriority w:val="39"/>
    <w:unhideWhenUsed/>
    <w:pPr>
      <w:spacing w:after="57"/>
      <w:ind w:left="1984"/>
    </w:pPr>
  </w:style>
  <w:style w:type="paragraph" w:styleId="881">
    <w:name w:val="toc 9"/>
    <w:basedOn w:val="697"/>
    <w:next w:val="697"/>
    <w:uiPriority w:val="39"/>
    <w:unhideWhenUsed/>
    <w:pPr>
      <w:spacing w:after="57"/>
      <w:ind w:left="2268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697"/>
    <w:next w:val="697"/>
    <w:uiPriority w:val="99"/>
    <w:unhideWhenUsed/>
    <w:pPr>
      <w:spacing w:after="0"/>
    </w:pPr>
  </w:style>
  <w:style w:type="paragraph" w:styleId="884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885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</w:rPr>
  </w:style>
  <w:style w:type="character" w:styleId="886" w:customStyle="1">
    <w:name w:val="Заголовок 4 Знак"/>
    <w:basedOn w:val="707"/>
    <w:link w:val="70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87" w:customStyle="1">
    <w:name w:val="formattext"/>
    <w:basedOn w:val="6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8">
    <w:name w:val="Hyperlink"/>
    <w:basedOn w:val="707"/>
    <w:uiPriority w:val="99"/>
    <w:unhideWhenUsed/>
    <w:rPr>
      <w:color w:val="0000ff"/>
      <w:u w:val="single"/>
    </w:rPr>
  </w:style>
  <w:style w:type="paragraph" w:styleId="889">
    <w:name w:val="Balloon Text"/>
    <w:basedOn w:val="697"/>
    <w:link w:val="8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707"/>
    <w:link w:val="889"/>
    <w:uiPriority w:val="99"/>
    <w:semiHidden/>
    <w:rPr>
      <w:rFonts w:ascii="Tahoma" w:hAnsi="Tahoma" w:cs="Tahoma"/>
      <w:sz w:val="16"/>
      <w:szCs w:val="16"/>
    </w:rPr>
  </w:style>
  <w:style w:type="character" w:styleId="891" w:customStyle="1">
    <w:name w:val="Заголовок 1 Знак"/>
    <w:basedOn w:val="707"/>
    <w:link w:val="69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92" w:customStyle="1">
    <w:name w:val="Заголовок 2 Знак"/>
    <w:basedOn w:val="707"/>
    <w:link w:val="69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93">
    <w:name w:val="List Paragraph"/>
    <w:basedOn w:val="697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894">
    <w:name w:val="Header"/>
    <w:basedOn w:val="697"/>
    <w:link w:val="89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5" w:customStyle="1">
    <w:name w:val="Верхний колонтитул Знак"/>
    <w:basedOn w:val="707"/>
    <w:link w:val="894"/>
    <w:uiPriority w:val="99"/>
  </w:style>
  <w:style w:type="paragraph" w:styleId="896">
    <w:name w:val="Footer"/>
    <w:basedOn w:val="697"/>
    <w:link w:val="897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7" w:customStyle="1">
    <w:name w:val="Нижний колонтитул Знак"/>
    <w:basedOn w:val="707"/>
    <w:link w:val="896"/>
    <w:uiPriority w:val="99"/>
  </w:style>
  <w:style w:type="character" w:styleId="898" w:customStyle="1">
    <w:name w:val="doccaption"/>
    <w:basedOn w:val="707"/>
  </w:style>
  <w:style w:type="paragraph" w:styleId="899">
    <w:name w:val="Subtitle"/>
    <w:basedOn w:val="697"/>
    <w:next w:val="902"/>
    <w:link w:val="900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00" w:customStyle="1">
    <w:name w:val="Подзаголовок Знак"/>
    <w:basedOn w:val="707"/>
    <w:link w:val="899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0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02">
    <w:name w:val="Body Text"/>
    <w:basedOn w:val="697"/>
    <w:link w:val="903"/>
    <w:uiPriority w:val="99"/>
    <w:semiHidden/>
    <w:unhideWhenUsed/>
    <w:pPr>
      <w:spacing w:after="120"/>
    </w:pPr>
  </w:style>
  <w:style w:type="character" w:styleId="903" w:customStyle="1">
    <w:name w:val="Основной текст Знак"/>
    <w:basedOn w:val="707"/>
    <w:link w:val="902"/>
    <w:uiPriority w:val="99"/>
    <w:semiHidden/>
  </w:style>
  <w:style w:type="paragraph" w:styleId="904">
    <w:name w:val="Обычный (веб)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auto"/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29</cp:revision>
  <dcterms:created xsi:type="dcterms:W3CDTF">2023-08-03T14:07:00Z</dcterms:created>
  <dcterms:modified xsi:type="dcterms:W3CDTF">2024-10-10T12:57:17Z</dcterms:modified>
</cp:coreProperties>
</file>